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443C6" w14:textId="77777777" w:rsidR="00073789" w:rsidRPr="00073789" w:rsidRDefault="00073789" w:rsidP="00073789">
      <w:pPr>
        <w:spacing w:after="0" w:line="240" w:lineRule="auto"/>
        <w:jc w:val="center"/>
        <w:rPr>
          <w:rFonts w:ascii="Times New Roman" w:eastAsia="Times New Roman" w:hAnsi="Times New Roman" w:cs="Times New Roman"/>
          <w:bCs/>
          <w:sz w:val="28"/>
          <w:szCs w:val="28"/>
        </w:rPr>
      </w:pPr>
      <w:bookmarkStart w:id="0" w:name="_GoBack"/>
      <w:bookmarkEnd w:id="0"/>
      <w:r w:rsidRPr="00073789">
        <w:rPr>
          <w:rFonts w:ascii="Times New Roman" w:eastAsia="Times New Roman" w:hAnsi="Times New Roman" w:cs="Times New Roman"/>
          <w:bCs/>
          <w:sz w:val="28"/>
          <w:szCs w:val="28"/>
        </w:rPr>
        <w:t>МИНИСТЕРСТВО ОБРАЗОВАНИЯ, НАУКИ И МОЛОДЕЖНОЙ ПОЛИТИКИ</w:t>
      </w:r>
    </w:p>
    <w:p w14:paraId="3488C8FD" w14:textId="77777777" w:rsidR="00073789" w:rsidRPr="00073789" w:rsidRDefault="00073789" w:rsidP="00073789">
      <w:pPr>
        <w:spacing w:after="0" w:line="240" w:lineRule="auto"/>
        <w:jc w:val="center"/>
        <w:rPr>
          <w:rFonts w:ascii="Times New Roman" w:eastAsia="Times New Roman" w:hAnsi="Times New Roman" w:cs="Times New Roman"/>
          <w:bCs/>
          <w:sz w:val="28"/>
          <w:szCs w:val="28"/>
        </w:rPr>
      </w:pPr>
      <w:r w:rsidRPr="00073789">
        <w:rPr>
          <w:rFonts w:ascii="Times New Roman" w:eastAsia="Times New Roman" w:hAnsi="Times New Roman" w:cs="Times New Roman"/>
          <w:bCs/>
          <w:sz w:val="28"/>
          <w:szCs w:val="28"/>
        </w:rPr>
        <w:t>КРАСНОДАРСКОГО КРАЯ</w:t>
      </w:r>
    </w:p>
    <w:p w14:paraId="7E936560" w14:textId="77777777" w:rsidR="00073789" w:rsidRPr="00073789" w:rsidRDefault="00073789" w:rsidP="00073789">
      <w:pPr>
        <w:keepNext/>
        <w:keepLines/>
        <w:spacing w:after="0" w:line="240" w:lineRule="auto"/>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ГОСУДАРСТВЕННОЕ АВТОНОМНОЕ ПРОФЕССИОНАЛЬНОЕ</w:t>
      </w:r>
    </w:p>
    <w:p w14:paraId="77A52169" w14:textId="77777777" w:rsidR="00073789" w:rsidRPr="00073789" w:rsidRDefault="00073789" w:rsidP="00073789">
      <w:pPr>
        <w:keepNext/>
        <w:keepLines/>
        <w:spacing w:after="0" w:line="240" w:lineRule="auto"/>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ОБРАЗОВАТЕЛЬНОЕ УЧРЕЖДЕНИЕ КРАСНОДАРСКОГО КРАЯ</w:t>
      </w:r>
    </w:p>
    <w:p w14:paraId="14FFBDFF" w14:textId="77777777" w:rsidR="00073789" w:rsidRPr="00073789" w:rsidRDefault="00073789" w:rsidP="00073789">
      <w:pPr>
        <w:keepNext/>
        <w:keepLines/>
        <w:spacing w:after="0"/>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«КРАСНОДАРСКИЙ ГУМАНИТАРНО-ТЕХНОЛОГИЧЕСКИЙ КОЛЛЕДЖ»</w:t>
      </w:r>
    </w:p>
    <w:p w14:paraId="4CB26DB5" w14:textId="77777777" w:rsidR="000677D8" w:rsidRPr="00800605" w:rsidRDefault="000677D8" w:rsidP="00077053">
      <w:pPr>
        <w:spacing w:line="240" w:lineRule="auto"/>
        <w:jc w:val="center"/>
        <w:rPr>
          <w:rFonts w:ascii="Times New Roman" w:hAnsi="Times New Roman" w:cs="Times New Roman"/>
          <w:sz w:val="28"/>
          <w:szCs w:val="28"/>
        </w:rPr>
      </w:pPr>
    </w:p>
    <w:p w14:paraId="742791C4" w14:textId="77777777" w:rsidR="005A03BD" w:rsidRPr="00800605" w:rsidRDefault="005A03BD" w:rsidP="00077053">
      <w:pPr>
        <w:spacing w:line="240" w:lineRule="auto"/>
        <w:jc w:val="center"/>
        <w:rPr>
          <w:rFonts w:ascii="Times New Roman" w:hAnsi="Times New Roman" w:cs="Times New Roman"/>
          <w:sz w:val="28"/>
          <w:szCs w:val="28"/>
        </w:rPr>
      </w:pPr>
    </w:p>
    <w:p w14:paraId="2D100451" w14:textId="77777777" w:rsidR="000263E1" w:rsidRPr="00800605" w:rsidRDefault="000263E1" w:rsidP="00077053">
      <w:pPr>
        <w:spacing w:line="240" w:lineRule="auto"/>
        <w:jc w:val="center"/>
        <w:rPr>
          <w:rFonts w:ascii="Times New Roman" w:hAnsi="Times New Roman" w:cs="Times New Roman"/>
          <w:sz w:val="28"/>
          <w:szCs w:val="28"/>
        </w:rPr>
      </w:pPr>
    </w:p>
    <w:p w14:paraId="17DDBBF5" w14:textId="77777777" w:rsidR="00D509B4" w:rsidRPr="00800605" w:rsidRDefault="00D509B4" w:rsidP="00077053">
      <w:pPr>
        <w:spacing w:line="240" w:lineRule="auto"/>
        <w:rPr>
          <w:rFonts w:ascii="Times New Roman" w:hAnsi="Times New Roman" w:cs="Times New Roman"/>
          <w:sz w:val="28"/>
          <w:szCs w:val="28"/>
        </w:rPr>
      </w:pPr>
    </w:p>
    <w:p w14:paraId="30806EC3" w14:textId="0AB8E7DE" w:rsidR="002C163F" w:rsidRPr="00800605" w:rsidRDefault="00D509B4" w:rsidP="00B91B3F">
      <w:pPr>
        <w:spacing w:after="0" w:line="240" w:lineRule="auto"/>
        <w:jc w:val="center"/>
        <w:rPr>
          <w:rFonts w:ascii="Times New Roman" w:hAnsi="Times New Roman" w:cs="Times New Roman"/>
          <w:b/>
          <w:sz w:val="28"/>
          <w:szCs w:val="28"/>
        </w:rPr>
      </w:pPr>
      <w:r w:rsidRPr="00800605">
        <w:rPr>
          <w:rFonts w:ascii="Times New Roman" w:hAnsi="Times New Roman" w:cs="Times New Roman"/>
          <w:b/>
          <w:sz w:val="28"/>
          <w:szCs w:val="28"/>
        </w:rPr>
        <w:t xml:space="preserve">РАБОЧАЯ ПРОГРАММА </w:t>
      </w:r>
      <w:r w:rsidR="002C163F" w:rsidRPr="00800605">
        <w:rPr>
          <w:rFonts w:ascii="Times New Roman" w:eastAsia="Times New Roman" w:hAnsi="Times New Roman" w:cs="Times New Roman"/>
          <w:b/>
          <w:caps/>
          <w:sz w:val="28"/>
          <w:szCs w:val="28"/>
        </w:rPr>
        <w:t>ОБРАЗОВАТЕЛЬНОЙ</w:t>
      </w:r>
      <w:r w:rsidR="00913527" w:rsidRPr="00800605">
        <w:rPr>
          <w:rFonts w:ascii="Times New Roman" w:eastAsia="Times New Roman" w:hAnsi="Times New Roman" w:cs="Times New Roman"/>
          <w:b/>
          <w:caps/>
          <w:sz w:val="28"/>
          <w:szCs w:val="28"/>
        </w:rPr>
        <w:t xml:space="preserve"> </w:t>
      </w:r>
      <w:r w:rsidRPr="00800605">
        <w:rPr>
          <w:rFonts w:ascii="Times New Roman" w:hAnsi="Times New Roman" w:cs="Times New Roman"/>
          <w:b/>
          <w:sz w:val="28"/>
          <w:szCs w:val="28"/>
        </w:rPr>
        <w:t xml:space="preserve">УЧЕБНОЙ </w:t>
      </w:r>
    </w:p>
    <w:p w14:paraId="2C6CC5E9" w14:textId="72A3D9D5" w:rsidR="000D121B" w:rsidRPr="00800605" w:rsidRDefault="00D509B4" w:rsidP="00B91B3F">
      <w:pPr>
        <w:spacing w:after="0" w:line="240" w:lineRule="auto"/>
        <w:jc w:val="center"/>
        <w:rPr>
          <w:rFonts w:ascii="Times New Roman" w:hAnsi="Times New Roman" w:cs="Times New Roman"/>
          <w:b/>
          <w:sz w:val="28"/>
          <w:szCs w:val="28"/>
        </w:rPr>
      </w:pPr>
      <w:r w:rsidRPr="00800605">
        <w:rPr>
          <w:rFonts w:ascii="Times New Roman" w:hAnsi="Times New Roman" w:cs="Times New Roman"/>
          <w:b/>
          <w:sz w:val="28"/>
          <w:szCs w:val="28"/>
        </w:rPr>
        <w:t>ДИСЦИПЛИНЫ</w:t>
      </w:r>
    </w:p>
    <w:p w14:paraId="3CFBE120" w14:textId="5A5C127A" w:rsidR="00445095" w:rsidRPr="00F77B76" w:rsidRDefault="00F77B76" w:rsidP="00077053">
      <w:pPr>
        <w:spacing w:after="0" w:line="240" w:lineRule="auto"/>
        <w:jc w:val="center"/>
        <w:rPr>
          <w:rFonts w:ascii="Times New Roman" w:hAnsi="Times New Roman" w:cs="Times New Roman"/>
          <w:b/>
          <w:sz w:val="32"/>
          <w:szCs w:val="32"/>
        </w:rPr>
      </w:pPr>
      <w:r w:rsidRPr="00F77B76">
        <w:rPr>
          <w:rFonts w:ascii="Times New Roman" w:hAnsi="Times New Roman"/>
          <w:b/>
          <w:sz w:val="32"/>
          <w:szCs w:val="32"/>
        </w:rPr>
        <w:t>ОЭК. 04.02 «Основы права»</w:t>
      </w:r>
    </w:p>
    <w:p w14:paraId="4214C15D" w14:textId="649DAD09" w:rsidR="00A61866" w:rsidRPr="00EF7067" w:rsidRDefault="00BD27D0" w:rsidP="00077053">
      <w:pPr>
        <w:spacing w:before="120" w:after="0" w:line="240" w:lineRule="auto"/>
        <w:jc w:val="center"/>
        <w:rPr>
          <w:rFonts w:ascii="Times New Roman" w:hAnsi="Times New Roman" w:cs="Times New Roman"/>
          <w:b/>
          <w:i/>
          <w:sz w:val="28"/>
          <w:szCs w:val="28"/>
        </w:rPr>
      </w:pPr>
      <w:r w:rsidRPr="00CA44FF">
        <w:rPr>
          <w:rFonts w:ascii="Times New Roman" w:hAnsi="Times New Roman" w:cs="Times New Roman"/>
          <w:b/>
          <w:i/>
          <w:sz w:val="28"/>
          <w:szCs w:val="28"/>
        </w:rPr>
        <w:t xml:space="preserve"> </w:t>
      </w:r>
      <w:r w:rsidR="00A61866" w:rsidRPr="00EF7067">
        <w:rPr>
          <w:rFonts w:ascii="Times New Roman" w:hAnsi="Times New Roman" w:cs="Times New Roman"/>
          <w:b/>
          <w:i/>
          <w:sz w:val="28"/>
          <w:szCs w:val="28"/>
        </w:rPr>
        <w:t xml:space="preserve">«общеобразовательный цикл» </w:t>
      </w:r>
    </w:p>
    <w:p w14:paraId="314AE4C1" w14:textId="77777777" w:rsidR="009824AB" w:rsidRPr="00EF7067" w:rsidRDefault="009824AB" w:rsidP="00077053">
      <w:pPr>
        <w:spacing w:before="120" w:after="0" w:line="240" w:lineRule="auto"/>
        <w:jc w:val="center"/>
        <w:rPr>
          <w:rFonts w:ascii="Times New Roman" w:hAnsi="Times New Roman" w:cs="Times New Roman"/>
          <w:b/>
          <w:i/>
          <w:sz w:val="28"/>
          <w:szCs w:val="28"/>
        </w:rPr>
      </w:pPr>
      <w:r w:rsidRPr="00EF7067">
        <w:rPr>
          <w:rFonts w:ascii="Times New Roman" w:hAnsi="Times New Roman" w:cs="Times New Roman"/>
          <w:b/>
          <w:i/>
          <w:sz w:val="28"/>
          <w:szCs w:val="28"/>
        </w:rPr>
        <w:t xml:space="preserve">образовательной программы среднего профессионального образования </w:t>
      </w:r>
    </w:p>
    <w:p w14:paraId="21367D08" w14:textId="77777777" w:rsidR="009824AB" w:rsidRPr="00EF7067" w:rsidRDefault="009824AB" w:rsidP="00077053">
      <w:pPr>
        <w:spacing w:before="120" w:after="0" w:line="240" w:lineRule="auto"/>
        <w:jc w:val="center"/>
        <w:rPr>
          <w:rFonts w:ascii="Times New Roman" w:hAnsi="Times New Roman" w:cs="Times New Roman"/>
          <w:b/>
          <w:i/>
          <w:sz w:val="28"/>
          <w:szCs w:val="28"/>
        </w:rPr>
      </w:pPr>
      <w:r w:rsidRPr="00EF7067">
        <w:rPr>
          <w:rFonts w:ascii="Times New Roman" w:hAnsi="Times New Roman" w:cs="Times New Roman"/>
          <w:b/>
          <w:i/>
          <w:sz w:val="28"/>
          <w:szCs w:val="28"/>
        </w:rPr>
        <w:t xml:space="preserve">по программе подготовки специалистов среднего звена </w:t>
      </w:r>
    </w:p>
    <w:p w14:paraId="4267693C" w14:textId="7EA0BFEE" w:rsidR="00800E9E" w:rsidRPr="00EF7067" w:rsidRDefault="00A61866" w:rsidP="00EA5E78">
      <w:pPr>
        <w:shd w:val="clear" w:color="auto" w:fill="FFFFFF"/>
        <w:jc w:val="center"/>
        <w:rPr>
          <w:rFonts w:ascii="Times New Roman" w:eastAsia="Times New Roman" w:hAnsi="Times New Roman" w:cs="Times New Roman"/>
          <w:sz w:val="28"/>
          <w:szCs w:val="28"/>
        </w:rPr>
      </w:pPr>
      <w:r w:rsidRPr="00EF7067">
        <w:rPr>
          <w:rFonts w:ascii="Times New Roman" w:hAnsi="Times New Roman" w:cs="Times New Roman"/>
          <w:b/>
          <w:i/>
          <w:sz w:val="28"/>
          <w:szCs w:val="28"/>
        </w:rPr>
        <w:t xml:space="preserve">по специальности </w:t>
      </w:r>
      <w:r w:rsidR="00EA5E78" w:rsidRPr="00EF7067">
        <w:rPr>
          <w:rFonts w:ascii="Times New Roman" w:eastAsia="Times New Roman" w:hAnsi="Times New Roman" w:cs="Times New Roman"/>
          <w:b/>
          <w:i/>
          <w:sz w:val="28"/>
          <w:szCs w:val="28"/>
        </w:rPr>
        <w:t>43.02. 15 «Поварское и кондитерское дело»</w:t>
      </w:r>
    </w:p>
    <w:p w14:paraId="143CE7A9" w14:textId="32575527" w:rsidR="00A61866" w:rsidRPr="00EF7067" w:rsidRDefault="00A61866" w:rsidP="00077053">
      <w:pPr>
        <w:spacing w:before="120" w:after="0" w:line="240" w:lineRule="auto"/>
        <w:jc w:val="center"/>
        <w:rPr>
          <w:rFonts w:ascii="Times New Roman" w:eastAsia="Times New Roman" w:hAnsi="Times New Roman" w:cs="Times New Roman"/>
          <w:b/>
          <w:bCs/>
          <w:i/>
          <w:sz w:val="28"/>
          <w:szCs w:val="28"/>
          <w:lang w:eastAsia="ar-SA"/>
        </w:rPr>
      </w:pPr>
      <w:r w:rsidRPr="00EF7067">
        <w:rPr>
          <w:rFonts w:ascii="Times New Roman" w:eastAsia="Times New Roman" w:hAnsi="Times New Roman" w:cs="Times New Roman"/>
          <w:b/>
          <w:bCs/>
          <w:i/>
          <w:sz w:val="28"/>
          <w:szCs w:val="28"/>
          <w:lang w:eastAsia="ar-SA"/>
        </w:rPr>
        <w:t>профиль получаемог</w:t>
      </w:r>
      <w:r w:rsidR="00BD27D0" w:rsidRPr="00EF7067">
        <w:rPr>
          <w:rFonts w:ascii="Times New Roman" w:eastAsia="Times New Roman" w:hAnsi="Times New Roman" w:cs="Times New Roman"/>
          <w:b/>
          <w:bCs/>
          <w:i/>
          <w:sz w:val="28"/>
          <w:szCs w:val="28"/>
          <w:lang w:eastAsia="ar-SA"/>
        </w:rPr>
        <w:t xml:space="preserve">о профессионального образования- </w:t>
      </w:r>
    </w:p>
    <w:p w14:paraId="708B7D6B" w14:textId="5B6A8691" w:rsidR="00BD27D0" w:rsidRPr="00CA44FF" w:rsidRDefault="00BD27D0" w:rsidP="00077053">
      <w:pPr>
        <w:spacing w:before="120" w:after="0" w:line="240" w:lineRule="auto"/>
        <w:jc w:val="center"/>
        <w:rPr>
          <w:rFonts w:ascii="Times New Roman" w:eastAsia="Times New Roman" w:hAnsi="Times New Roman" w:cs="Times New Roman"/>
          <w:b/>
          <w:bCs/>
          <w:i/>
          <w:sz w:val="28"/>
          <w:szCs w:val="28"/>
          <w:lang w:eastAsia="ar-SA"/>
        </w:rPr>
      </w:pPr>
      <w:r w:rsidRPr="00EF7067">
        <w:rPr>
          <w:rFonts w:ascii="Times New Roman" w:eastAsia="Times New Roman" w:hAnsi="Times New Roman" w:cs="Times New Roman"/>
          <w:b/>
          <w:bCs/>
          <w:i/>
          <w:sz w:val="28"/>
          <w:szCs w:val="28"/>
          <w:lang w:eastAsia="ar-SA"/>
        </w:rPr>
        <w:t>социально-экономический</w:t>
      </w:r>
    </w:p>
    <w:p w14:paraId="7F8FEF18" w14:textId="77777777" w:rsidR="002C163F" w:rsidRPr="00800605" w:rsidRDefault="002C163F" w:rsidP="00077053">
      <w:pPr>
        <w:spacing w:line="240" w:lineRule="auto"/>
        <w:jc w:val="center"/>
        <w:rPr>
          <w:rFonts w:ascii="Times New Roman" w:eastAsia="Times New Roman" w:hAnsi="Times New Roman" w:cs="Times New Roman"/>
          <w:b/>
          <w:bCs/>
          <w:i/>
          <w:sz w:val="28"/>
          <w:szCs w:val="28"/>
          <w:lang w:eastAsia="ar-SA"/>
        </w:rPr>
      </w:pPr>
    </w:p>
    <w:p w14:paraId="4FD46E78" w14:textId="77777777" w:rsidR="002C163F" w:rsidRPr="00800605" w:rsidRDefault="002C163F" w:rsidP="00077053">
      <w:pPr>
        <w:spacing w:line="240" w:lineRule="auto"/>
        <w:jc w:val="center"/>
        <w:rPr>
          <w:rFonts w:ascii="Times New Roman" w:eastAsia="Times New Roman" w:hAnsi="Times New Roman" w:cs="Times New Roman"/>
          <w:b/>
          <w:bCs/>
          <w:i/>
          <w:sz w:val="28"/>
          <w:szCs w:val="28"/>
          <w:lang w:eastAsia="ar-SA"/>
        </w:rPr>
      </w:pPr>
    </w:p>
    <w:p w14:paraId="239ECA16" w14:textId="77777777" w:rsidR="00A66152" w:rsidRPr="00800605" w:rsidRDefault="00A66152" w:rsidP="00077053">
      <w:pPr>
        <w:spacing w:line="240" w:lineRule="auto"/>
        <w:rPr>
          <w:rFonts w:ascii="Times New Roman" w:hAnsi="Times New Roman" w:cs="Times New Roman"/>
          <w:sz w:val="28"/>
          <w:szCs w:val="28"/>
        </w:rPr>
      </w:pPr>
    </w:p>
    <w:p w14:paraId="20B95ADE" w14:textId="77777777" w:rsidR="00BD27D0" w:rsidRPr="00800605" w:rsidRDefault="00BD27D0" w:rsidP="00077053">
      <w:pPr>
        <w:spacing w:line="240" w:lineRule="auto"/>
        <w:jc w:val="center"/>
        <w:rPr>
          <w:rFonts w:ascii="Times New Roman" w:hAnsi="Times New Roman" w:cs="Times New Roman"/>
          <w:b/>
          <w:sz w:val="28"/>
          <w:szCs w:val="28"/>
        </w:rPr>
      </w:pPr>
    </w:p>
    <w:p w14:paraId="01DFC999" w14:textId="77777777" w:rsidR="00BD27D0" w:rsidRPr="00800605" w:rsidRDefault="00BD27D0" w:rsidP="00077053">
      <w:pPr>
        <w:spacing w:line="240" w:lineRule="auto"/>
        <w:jc w:val="center"/>
        <w:rPr>
          <w:rFonts w:ascii="Times New Roman" w:hAnsi="Times New Roman" w:cs="Times New Roman"/>
          <w:b/>
          <w:sz w:val="28"/>
          <w:szCs w:val="28"/>
        </w:rPr>
      </w:pPr>
    </w:p>
    <w:p w14:paraId="0145A8FC" w14:textId="77777777" w:rsidR="00BD27D0" w:rsidRPr="00800605" w:rsidRDefault="00BD27D0" w:rsidP="00077053">
      <w:pPr>
        <w:spacing w:line="240" w:lineRule="auto"/>
        <w:jc w:val="center"/>
        <w:rPr>
          <w:rFonts w:ascii="Times New Roman" w:hAnsi="Times New Roman" w:cs="Times New Roman"/>
          <w:b/>
          <w:sz w:val="28"/>
          <w:szCs w:val="28"/>
        </w:rPr>
      </w:pPr>
    </w:p>
    <w:p w14:paraId="12E8A456" w14:textId="77777777" w:rsidR="00B91B3F" w:rsidRDefault="00B91B3F" w:rsidP="00077053">
      <w:pPr>
        <w:spacing w:line="240" w:lineRule="auto"/>
        <w:jc w:val="center"/>
        <w:rPr>
          <w:rFonts w:ascii="Times New Roman" w:hAnsi="Times New Roman" w:cs="Times New Roman"/>
          <w:b/>
          <w:sz w:val="28"/>
          <w:szCs w:val="28"/>
        </w:rPr>
      </w:pPr>
    </w:p>
    <w:p w14:paraId="01F536B6" w14:textId="77777777" w:rsidR="00B91B3F" w:rsidRDefault="00B91B3F" w:rsidP="00077053">
      <w:pPr>
        <w:spacing w:line="240" w:lineRule="auto"/>
        <w:jc w:val="center"/>
        <w:rPr>
          <w:rFonts w:ascii="Times New Roman" w:hAnsi="Times New Roman" w:cs="Times New Roman"/>
          <w:b/>
          <w:sz w:val="28"/>
          <w:szCs w:val="28"/>
        </w:rPr>
      </w:pPr>
    </w:p>
    <w:p w14:paraId="374091D3" w14:textId="77777777" w:rsidR="00B91B3F" w:rsidRDefault="00B91B3F" w:rsidP="00077053">
      <w:pPr>
        <w:spacing w:line="240" w:lineRule="auto"/>
        <w:jc w:val="center"/>
        <w:rPr>
          <w:rFonts w:ascii="Times New Roman" w:hAnsi="Times New Roman" w:cs="Times New Roman"/>
          <w:b/>
          <w:sz w:val="28"/>
          <w:szCs w:val="28"/>
        </w:rPr>
      </w:pPr>
    </w:p>
    <w:p w14:paraId="43271DDA" w14:textId="77777777" w:rsidR="00B91B3F" w:rsidRDefault="00B91B3F" w:rsidP="00077053">
      <w:pPr>
        <w:spacing w:line="240" w:lineRule="auto"/>
        <w:jc w:val="center"/>
        <w:rPr>
          <w:rFonts w:ascii="Times New Roman" w:hAnsi="Times New Roman" w:cs="Times New Roman"/>
          <w:b/>
          <w:sz w:val="28"/>
          <w:szCs w:val="28"/>
        </w:rPr>
      </w:pPr>
    </w:p>
    <w:p w14:paraId="4EB108A4" w14:textId="77777777" w:rsidR="00B91B3F" w:rsidRDefault="00B91B3F" w:rsidP="00077053">
      <w:pPr>
        <w:spacing w:line="240" w:lineRule="auto"/>
        <w:jc w:val="center"/>
        <w:rPr>
          <w:rFonts w:ascii="Times New Roman" w:hAnsi="Times New Roman" w:cs="Times New Roman"/>
          <w:b/>
          <w:sz w:val="28"/>
          <w:szCs w:val="28"/>
        </w:rPr>
      </w:pPr>
    </w:p>
    <w:p w14:paraId="1DBB7554" w14:textId="384E3FAE" w:rsidR="00445095" w:rsidRPr="00800605" w:rsidRDefault="00774E70" w:rsidP="00077053">
      <w:pPr>
        <w:spacing w:line="240" w:lineRule="auto"/>
        <w:jc w:val="center"/>
        <w:rPr>
          <w:rFonts w:ascii="Times New Roman" w:hAnsi="Times New Roman" w:cs="Times New Roman"/>
          <w:sz w:val="28"/>
          <w:szCs w:val="28"/>
        </w:rPr>
      </w:pPr>
      <w:r>
        <w:rPr>
          <w:rFonts w:ascii="Times New Roman" w:hAnsi="Times New Roman" w:cs="Times New Roman"/>
          <w:b/>
          <w:sz w:val="28"/>
          <w:szCs w:val="28"/>
        </w:rPr>
        <w:t>Краснодар, 2022</w:t>
      </w:r>
      <w:r w:rsidR="00C45914" w:rsidRPr="00800605">
        <w:rPr>
          <w:rFonts w:ascii="Times New Roman" w:hAnsi="Times New Roman" w:cs="Times New Roman"/>
          <w:b/>
          <w:sz w:val="28"/>
          <w:szCs w:val="28"/>
        </w:rPr>
        <w:t>.</w:t>
      </w:r>
    </w:p>
    <w:tbl>
      <w:tblPr>
        <w:tblpPr w:leftFromText="180" w:rightFromText="180" w:bottomFromText="200" w:vertAnchor="text" w:horzAnchor="margin" w:tblpY="-4488"/>
        <w:tblW w:w="0" w:type="auto"/>
        <w:tblLook w:val="04A0" w:firstRow="1" w:lastRow="0" w:firstColumn="1" w:lastColumn="0" w:noHBand="0" w:noVBand="1"/>
      </w:tblPr>
      <w:tblGrid>
        <w:gridCol w:w="4662"/>
        <w:gridCol w:w="5192"/>
      </w:tblGrid>
      <w:tr w:rsidR="00FC208E" w:rsidRPr="00800605" w14:paraId="442CC565" w14:textId="77777777" w:rsidTr="00BD27D0">
        <w:trPr>
          <w:trHeight w:val="1839"/>
        </w:trPr>
        <w:tc>
          <w:tcPr>
            <w:tcW w:w="4662" w:type="dxa"/>
            <w:hideMark/>
          </w:tcPr>
          <w:p w14:paraId="3B90C7FF" w14:textId="77777777" w:rsidR="00913527" w:rsidRPr="00800605" w:rsidRDefault="00913527" w:rsidP="00077053">
            <w:pPr>
              <w:spacing w:after="0" w:line="240" w:lineRule="auto"/>
              <w:rPr>
                <w:rFonts w:ascii="Times New Roman" w:hAnsi="Times New Roman" w:cs="Times New Roman"/>
                <w:b/>
                <w:sz w:val="28"/>
                <w:szCs w:val="28"/>
              </w:rPr>
            </w:pPr>
          </w:p>
          <w:p w14:paraId="3C55491E" w14:textId="77777777" w:rsidR="00913527" w:rsidRPr="00800605" w:rsidRDefault="00913527" w:rsidP="00077053">
            <w:pPr>
              <w:spacing w:after="0" w:line="240" w:lineRule="auto"/>
              <w:rPr>
                <w:rFonts w:ascii="Times New Roman" w:hAnsi="Times New Roman" w:cs="Times New Roman"/>
                <w:b/>
                <w:sz w:val="28"/>
                <w:szCs w:val="28"/>
              </w:rPr>
            </w:pPr>
          </w:p>
          <w:p w14:paraId="2EE2E8AE" w14:textId="77777777" w:rsidR="00913527" w:rsidRPr="00800605" w:rsidRDefault="00913527" w:rsidP="00077053">
            <w:pPr>
              <w:spacing w:after="0" w:line="240" w:lineRule="auto"/>
              <w:rPr>
                <w:rFonts w:ascii="Times New Roman" w:hAnsi="Times New Roman" w:cs="Times New Roman"/>
                <w:b/>
                <w:sz w:val="28"/>
                <w:szCs w:val="28"/>
              </w:rPr>
            </w:pPr>
          </w:p>
          <w:p w14:paraId="52051A73" w14:textId="77777777" w:rsidR="00FC208E" w:rsidRPr="00800605" w:rsidRDefault="00FC208E" w:rsidP="00077053">
            <w:pPr>
              <w:spacing w:after="0" w:line="240" w:lineRule="auto"/>
              <w:rPr>
                <w:rFonts w:ascii="Times New Roman" w:hAnsi="Times New Roman" w:cs="Times New Roman"/>
                <w:b/>
                <w:sz w:val="28"/>
                <w:szCs w:val="28"/>
                <w:lang w:eastAsia="ar-SA"/>
              </w:rPr>
            </w:pPr>
            <w:r w:rsidRPr="00800605">
              <w:rPr>
                <w:rFonts w:ascii="Times New Roman" w:hAnsi="Times New Roman" w:cs="Times New Roman"/>
                <w:b/>
                <w:sz w:val="28"/>
                <w:szCs w:val="28"/>
              </w:rPr>
              <w:t>СОГЛАСОВАНО</w:t>
            </w:r>
          </w:p>
          <w:p w14:paraId="28D4934F" w14:textId="77777777" w:rsidR="00FC208E" w:rsidRPr="00800605" w:rsidRDefault="00FC208E" w:rsidP="00077053">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Заместитель директора по НМР</w:t>
            </w:r>
          </w:p>
          <w:p w14:paraId="7E23F5E4" w14:textId="77777777" w:rsidR="00FC208E" w:rsidRPr="00800605" w:rsidRDefault="00FC208E" w:rsidP="00077053">
            <w:pPr>
              <w:spacing w:after="0" w:line="240" w:lineRule="auto"/>
              <w:rPr>
                <w:rFonts w:ascii="Times New Roman" w:hAnsi="Times New Roman" w:cs="Times New Roman"/>
                <w:i/>
                <w:sz w:val="28"/>
                <w:szCs w:val="28"/>
              </w:rPr>
            </w:pPr>
            <w:r w:rsidRPr="00800605">
              <w:rPr>
                <w:rFonts w:ascii="Times New Roman" w:hAnsi="Times New Roman" w:cs="Times New Roman"/>
                <w:sz w:val="28"/>
                <w:szCs w:val="28"/>
              </w:rPr>
              <w:t xml:space="preserve">ГАПОУ КК КГТК </w:t>
            </w:r>
          </w:p>
          <w:p w14:paraId="449D34DF" w14:textId="77777777" w:rsidR="00FC208E" w:rsidRPr="00800605" w:rsidRDefault="00FC208E" w:rsidP="00077053">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______________ Н.И. Тутынина</w:t>
            </w:r>
          </w:p>
          <w:p w14:paraId="5E023164" w14:textId="1E981C81" w:rsidR="00FC208E" w:rsidRPr="00800605" w:rsidRDefault="00774E70" w:rsidP="00077053">
            <w:pPr>
              <w:spacing w:before="120" w:after="0" w:line="240" w:lineRule="auto"/>
              <w:rPr>
                <w:rFonts w:ascii="Times New Roman" w:hAnsi="Times New Roman" w:cs="Times New Roman"/>
                <w:sz w:val="28"/>
                <w:szCs w:val="28"/>
              </w:rPr>
            </w:pPr>
            <w:r>
              <w:rPr>
                <w:rFonts w:ascii="Times New Roman" w:hAnsi="Times New Roman" w:cs="Times New Roman"/>
                <w:sz w:val="28"/>
                <w:szCs w:val="28"/>
              </w:rPr>
              <w:t>«____» _____________ 2022</w:t>
            </w:r>
            <w:r w:rsidR="00BD27D0" w:rsidRPr="00800605">
              <w:rPr>
                <w:rFonts w:ascii="Times New Roman" w:hAnsi="Times New Roman" w:cs="Times New Roman"/>
                <w:sz w:val="28"/>
                <w:szCs w:val="28"/>
              </w:rPr>
              <w:t xml:space="preserve"> </w:t>
            </w:r>
            <w:r w:rsidR="00FC208E" w:rsidRPr="00800605">
              <w:rPr>
                <w:rFonts w:ascii="Times New Roman" w:hAnsi="Times New Roman" w:cs="Times New Roman"/>
                <w:sz w:val="28"/>
                <w:szCs w:val="28"/>
              </w:rPr>
              <w:t>г.</w:t>
            </w:r>
          </w:p>
        </w:tc>
        <w:tc>
          <w:tcPr>
            <w:tcW w:w="5192" w:type="dxa"/>
            <w:hideMark/>
          </w:tcPr>
          <w:p w14:paraId="152DB620" w14:textId="77777777" w:rsidR="00913527" w:rsidRPr="00800605" w:rsidRDefault="00913527" w:rsidP="00077053">
            <w:pPr>
              <w:spacing w:after="0" w:line="240" w:lineRule="auto"/>
              <w:jc w:val="right"/>
              <w:rPr>
                <w:rFonts w:ascii="Times New Roman" w:hAnsi="Times New Roman" w:cs="Times New Roman"/>
                <w:b/>
                <w:sz w:val="28"/>
                <w:szCs w:val="28"/>
              </w:rPr>
            </w:pPr>
          </w:p>
          <w:p w14:paraId="15B0B994" w14:textId="77777777" w:rsidR="00913527" w:rsidRPr="00800605" w:rsidRDefault="00913527" w:rsidP="00077053">
            <w:pPr>
              <w:spacing w:after="0" w:line="240" w:lineRule="auto"/>
              <w:jc w:val="right"/>
              <w:rPr>
                <w:rFonts w:ascii="Times New Roman" w:hAnsi="Times New Roman" w:cs="Times New Roman"/>
                <w:b/>
                <w:sz w:val="28"/>
                <w:szCs w:val="28"/>
              </w:rPr>
            </w:pPr>
          </w:p>
          <w:p w14:paraId="37CC0EF9" w14:textId="77777777" w:rsidR="00913527" w:rsidRPr="00800605" w:rsidRDefault="00913527" w:rsidP="00077053">
            <w:pPr>
              <w:spacing w:after="0" w:line="240" w:lineRule="auto"/>
              <w:jc w:val="right"/>
              <w:rPr>
                <w:rFonts w:ascii="Times New Roman" w:hAnsi="Times New Roman" w:cs="Times New Roman"/>
                <w:b/>
                <w:sz w:val="28"/>
                <w:szCs w:val="28"/>
              </w:rPr>
            </w:pPr>
          </w:p>
          <w:p w14:paraId="2A6746BE" w14:textId="77777777" w:rsidR="00FC208E" w:rsidRPr="00800605" w:rsidRDefault="00FC208E" w:rsidP="00077053">
            <w:pPr>
              <w:spacing w:after="0" w:line="240" w:lineRule="auto"/>
              <w:jc w:val="right"/>
              <w:rPr>
                <w:rFonts w:ascii="Times New Roman" w:hAnsi="Times New Roman" w:cs="Times New Roman"/>
                <w:b/>
                <w:sz w:val="28"/>
                <w:szCs w:val="28"/>
                <w:lang w:eastAsia="ar-SA"/>
              </w:rPr>
            </w:pPr>
            <w:r w:rsidRPr="00800605">
              <w:rPr>
                <w:rFonts w:ascii="Times New Roman" w:hAnsi="Times New Roman" w:cs="Times New Roman"/>
                <w:b/>
                <w:sz w:val="28"/>
                <w:szCs w:val="28"/>
              </w:rPr>
              <w:t>УТВЕРЖДАЮ</w:t>
            </w:r>
          </w:p>
          <w:p w14:paraId="5711AA28" w14:textId="77777777" w:rsidR="00FC208E" w:rsidRPr="00800605" w:rsidRDefault="00FC208E" w:rsidP="00077053">
            <w:pPr>
              <w:spacing w:after="0" w:line="240" w:lineRule="auto"/>
              <w:jc w:val="right"/>
              <w:rPr>
                <w:rFonts w:ascii="Times New Roman" w:hAnsi="Times New Roman" w:cs="Times New Roman"/>
                <w:sz w:val="28"/>
                <w:szCs w:val="28"/>
              </w:rPr>
            </w:pPr>
            <w:r w:rsidRPr="00800605">
              <w:rPr>
                <w:rFonts w:ascii="Times New Roman" w:hAnsi="Times New Roman" w:cs="Times New Roman"/>
                <w:sz w:val="28"/>
                <w:szCs w:val="28"/>
              </w:rPr>
              <w:t>Заместитель директора по УР</w:t>
            </w:r>
          </w:p>
          <w:p w14:paraId="5BB9B724" w14:textId="77777777" w:rsidR="00FC208E" w:rsidRPr="00800605" w:rsidRDefault="00FC208E" w:rsidP="00077053">
            <w:pPr>
              <w:spacing w:after="0" w:line="240" w:lineRule="auto"/>
              <w:jc w:val="right"/>
              <w:rPr>
                <w:rFonts w:ascii="Times New Roman" w:hAnsi="Times New Roman" w:cs="Times New Roman"/>
                <w:sz w:val="28"/>
                <w:szCs w:val="28"/>
              </w:rPr>
            </w:pPr>
            <w:r w:rsidRPr="00800605">
              <w:rPr>
                <w:rFonts w:ascii="Times New Roman" w:hAnsi="Times New Roman" w:cs="Times New Roman"/>
                <w:sz w:val="28"/>
                <w:szCs w:val="28"/>
              </w:rPr>
              <w:t xml:space="preserve"> ГАПОУ КК КГТК </w:t>
            </w:r>
          </w:p>
          <w:p w14:paraId="7EB3CE85" w14:textId="77777777" w:rsidR="00FC208E" w:rsidRPr="00800605" w:rsidRDefault="00FC208E" w:rsidP="00077053">
            <w:pPr>
              <w:spacing w:after="0" w:line="240" w:lineRule="auto"/>
              <w:jc w:val="right"/>
              <w:rPr>
                <w:rFonts w:ascii="Times New Roman" w:hAnsi="Times New Roman" w:cs="Times New Roman"/>
                <w:sz w:val="28"/>
                <w:szCs w:val="28"/>
              </w:rPr>
            </w:pPr>
            <w:r w:rsidRPr="00800605">
              <w:rPr>
                <w:rFonts w:ascii="Times New Roman" w:hAnsi="Times New Roman" w:cs="Times New Roman"/>
                <w:sz w:val="28"/>
                <w:szCs w:val="28"/>
              </w:rPr>
              <w:t>_______________ Г.А. Словцова</w:t>
            </w:r>
          </w:p>
          <w:p w14:paraId="5306BA7A" w14:textId="59F5FA97" w:rsidR="00FC208E" w:rsidRPr="00800605" w:rsidRDefault="00774E70" w:rsidP="00077053">
            <w:pPr>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_____________2022</w:t>
            </w:r>
            <w:r w:rsidR="00BD27D0" w:rsidRPr="00800605">
              <w:rPr>
                <w:rFonts w:ascii="Times New Roman" w:hAnsi="Times New Roman" w:cs="Times New Roman"/>
                <w:sz w:val="28"/>
                <w:szCs w:val="28"/>
              </w:rPr>
              <w:t xml:space="preserve"> </w:t>
            </w:r>
            <w:r w:rsidR="00FC208E" w:rsidRPr="00800605">
              <w:rPr>
                <w:rFonts w:ascii="Times New Roman" w:hAnsi="Times New Roman" w:cs="Times New Roman"/>
                <w:sz w:val="28"/>
                <w:szCs w:val="28"/>
              </w:rPr>
              <w:t>г.</w:t>
            </w:r>
          </w:p>
        </w:tc>
      </w:tr>
      <w:tr w:rsidR="00FC208E" w:rsidRPr="00800605" w14:paraId="407442FD" w14:textId="77777777" w:rsidTr="00BD27D0">
        <w:trPr>
          <w:trHeight w:val="1244"/>
        </w:trPr>
        <w:tc>
          <w:tcPr>
            <w:tcW w:w="4662" w:type="dxa"/>
          </w:tcPr>
          <w:p w14:paraId="049D7CD3" w14:textId="77777777" w:rsidR="00FC208E" w:rsidRPr="00800605" w:rsidRDefault="00FC208E" w:rsidP="00077053">
            <w:pPr>
              <w:spacing w:after="0" w:line="240" w:lineRule="auto"/>
              <w:rPr>
                <w:rFonts w:ascii="Times New Roman" w:hAnsi="Times New Roman" w:cs="Times New Roman"/>
                <w:b/>
                <w:sz w:val="28"/>
                <w:szCs w:val="28"/>
              </w:rPr>
            </w:pPr>
          </w:p>
          <w:p w14:paraId="28CA68EB" w14:textId="77777777" w:rsidR="00FC208E" w:rsidRPr="00800605" w:rsidRDefault="00FC208E" w:rsidP="00077053">
            <w:pPr>
              <w:spacing w:after="0" w:line="240" w:lineRule="auto"/>
              <w:rPr>
                <w:rFonts w:ascii="Times New Roman" w:hAnsi="Times New Roman" w:cs="Times New Roman"/>
                <w:b/>
                <w:sz w:val="28"/>
                <w:szCs w:val="28"/>
                <w:lang w:eastAsia="ar-SA"/>
              </w:rPr>
            </w:pPr>
            <w:r w:rsidRPr="00800605">
              <w:rPr>
                <w:rFonts w:ascii="Times New Roman" w:hAnsi="Times New Roman" w:cs="Times New Roman"/>
                <w:b/>
                <w:sz w:val="28"/>
                <w:szCs w:val="28"/>
              </w:rPr>
              <w:t>РАССМОТРЕНО</w:t>
            </w:r>
          </w:p>
          <w:p w14:paraId="7827D709" w14:textId="5418A73C" w:rsidR="00913527" w:rsidRPr="00800605" w:rsidRDefault="00913527" w:rsidP="00077053">
            <w:pPr>
              <w:shd w:val="clear" w:color="auto" w:fill="FFFFFF"/>
              <w:spacing w:after="0" w:line="240" w:lineRule="auto"/>
              <w:jc w:val="both"/>
              <w:rPr>
                <w:rFonts w:ascii="Times New Roman" w:hAnsi="Times New Roman" w:cs="Times New Roman"/>
                <w:bCs/>
                <w:spacing w:val="-7"/>
                <w:sz w:val="28"/>
                <w:szCs w:val="28"/>
              </w:rPr>
            </w:pPr>
            <w:r w:rsidRPr="00800605">
              <w:rPr>
                <w:rFonts w:ascii="Times New Roman" w:hAnsi="Times New Roman" w:cs="Times New Roman"/>
                <w:bCs/>
                <w:spacing w:val="-7"/>
                <w:sz w:val="28"/>
                <w:szCs w:val="28"/>
              </w:rPr>
              <w:t xml:space="preserve">на заседании </w:t>
            </w:r>
            <w:r w:rsidR="00982CD4">
              <w:rPr>
                <w:rFonts w:ascii="Times New Roman" w:hAnsi="Times New Roman" w:cs="Times New Roman"/>
                <w:bCs/>
                <w:spacing w:val="-7"/>
                <w:sz w:val="28"/>
                <w:szCs w:val="28"/>
              </w:rPr>
              <w:t>П(Ц)К</w:t>
            </w:r>
          </w:p>
          <w:p w14:paraId="2B71620B" w14:textId="77777777" w:rsidR="00913527" w:rsidRPr="00800605" w:rsidRDefault="00913527" w:rsidP="00077053">
            <w:pPr>
              <w:shd w:val="clear" w:color="auto" w:fill="FFFFFF"/>
              <w:spacing w:after="0" w:line="240" w:lineRule="auto"/>
              <w:jc w:val="both"/>
              <w:rPr>
                <w:rFonts w:ascii="Times New Roman" w:hAnsi="Times New Roman" w:cs="Times New Roman"/>
                <w:bCs/>
                <w:spacing w:val="-7"/>
                <w:sz w:val="28"/>
                <w:szCs w:val="28"/>
              </w:rPr>
            </w:pPr>
            <w:r w:rsidRPr="00800605">
              <w:rPr>
                <w:rFonts w:ascii="Times New Roman" w:hAnsi="Times New Roman" w:cs="Times New Roman"/>
                <w:bCs/>
                <w:spacing w:val="-7"/>
                <w:sz w:val="28"/>
                <w:szCs w:val="28"/>
              </w:rPr>
              <w:t>общих гуманитарных и социально-</w:t>
            </w:r>
          </w:p>
          <w:p w14:paraId="37CAF785" w14:textId="77777777" w:rsidR="00913527" w:rsidRPr="00800605" w:rsidRDefault="00913527" w:rsidP="00077053">
            <w:pPr>
              <w:shd w:val="clear" w:color="auto" w:fill="FFFFFF"/>
              <w:spacing w:after="0" w:line="240" w:lineRule="auto"/>
              <w:jc w:val="both"/>
              <w:rPr>
                <w:rFonts w:ascii="Times New Roman" w:hAnsi="Times New Roman" w:cs="Times New Roman"/>
                <w:bCs/>
                <w:spacing w:val="-7"/>
                <w:sz w:val="28"/>
                <w:szCs w:val="28"/>
              </w:rPr>
            </w:pPr>
            <w:r w:rsidRPr="00800605">
              <w:rPr>
                <w:rFonts w:ascii="Times New Roman" w:hAnsi="Times New Roman" w:cs="Times New Roman"/>
                <w:bCs/>
                <w:spacing w:val="-7"/>
                <w:sz w:val="28"/>
                <w:szCs w:val="28"/>
              </w:rPr>
              <w:t>экономических дисциплин</w:t>
            </w:r>
          </w:p>
          <w:p w14:paraId="410F61F9" w14:textId="12E36AC8" w:rsidR="00913527" w:rsidRPr="00800605" w:rsidRDefault="00982CD4" w:rsidP="00077053">
            <w:pPr>
              <w:shd w:val="clear" w:color="auto" w:fill="FFFFFF"/>
              <w:spacing w:after="0" w:line="240" w:lineRule="auto"/>
              <w:jc w:val="both"/>
              <w:rPr>
                <w:rFonts w:ascii="Times New Roman" w:hAnsi="Times New Roman" w:cs="Times New Roman"/>
                <w:bCs/>
                <w:spacing w:val="-7"/>
                <w:sz w:val="28"/>
                <w:szCs w:val="28"/>
              </w:rPr>
            </w:pPr>
            <w:r w:rsidRPr="00800605">
              <w:rPr>
                <w:rFonts w:ascii="Times New Roman" w:hAnsi="Times New Roman" w:cs="Times New Roman"/>
                <w:bCs/>
                <w:spacing w:val="-7"/>
                <w:sz w:val="28"/>
                <w:szCs w:val="28"/>
              </w:rPr>
              <w:t xml:space="preserve"> </w:t>
            </w:r>
            <w:r>
              <w:rPr>
                <w:rFonts w:ascii="Times New Roman" w:hAnsi="Times New Roman" w:cs="Times New Roman"/>
                <w:bCs/>
                <w:spacing w:val="-7"/>
                <w:sz w:val="28"/>
                <w:szCs w:val="28"/>
              </w:rPr>
              <w:t>Председатель П(Ц)К</w:t>
            </w:r>
          </w:p>
          <w:p w14:paraId="062E6FEB" w14:textId="77777777" w:rsidR="00913527" w:rsidRPr="00800605" w:rsidRDefault="00913527" w:rsidP="00077053">
            <w:pPr>
              <w:shd w:val="clear" w:color="auto" w:fill="FFFFFF"/>
              <w:spacing w:after="0" w:line="240" w:lineRule="auto"/>
              <w:jc w:val="both"/>
              <w:rPr>
                <w:rFonts w:ascii="Times New Roman" w:hAnsi="Times New Roman" w:cs="Times New Roman"/>
                <w:bCs/>
                <w:spacing w:val="-7"/>
                <w:sz w:val="28"/>
                <w:szCs w:val="28"/>
              </w:rPr>
            </w:pPr>
            <w:r w:rsidRPr="00800605">
              <w:rPr>
                <w:rFonts w:ascii="Times New Roman" w:hAnsi="Times New Roman" w:cs="Times New Roman"/>
                <w:bCs/>
                <w:spacing w:val="-7"/>
                <w:sz w:val="28"/>
                <w:szCs w:val="28"/>
              </w:rPr>
              <w:t xml:space="preserve">___________ Л.В. Кузьминова </w:t>
            </w:r>
          </w:p>
          <w:p w14:paraId="3E883CE0" w14:textId="5964380F" w:rsidR="00913527" w:rsidRPr="00800605" w:rsidRDefault="00774E70" w:rsidP="00077053">
            <w:pPr>
              <w:shd w:val="clear" w:color="auto" w:fill="FFFFFF"/>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_________2022</w:t>
            </w:r>
            <w:r w:rsidR="00913527" w:rsidRPr="00800605">
              <w:rPr>
                <w:rFonts w:ascii="Times New Roman" w:hAnsi="Times New Roman" w:cs="Times New Roman"/>
                <w:bCs/>
                <w:spacing w:val="-7"/>
                <w:sz w:val="28"/>
                <w:szCs w:val="28"/>
              </w:rPr>
              <w:t xml:space="preserve"> г.</w:t>
            </w:r>
          </w:p>
          <w:p w14:paraId="0B942130" w14:textId="77777777" w:rsidR="00FC208E" w:rsidRPr="00800605" w:rsidRDefault="00FC208E" w:rsidP="00077053">
            <w:pPr>
              <w:spacing w:after="0" w:line="240" w:lineRule="auto"/>
              <w:rPr>
                <w:rFonts w:ascii="Times New Roman" w:hAnsi="Times New Roman" w:cs="Times New Roman"/>
                <w:b/>
                <w:sz w:val="28"/>
                <w:szCs w:val="28"/>
                <w:lang w:eastAsia="ar-SA"/>
              </w:rPr>
            </w:pPr>
          </w:p>
        </w:tc>
        <w:tc>
          <w:tcPr>
            <w:tcW w:w="5192" w:type="dxa"/>
          </w:tcPr>
          <w:p w14:paraId="4CC9F0AC" w14:textId="77777777" w:rsidR="00FC208E" w:rsidRPr="00800605" w:rsidRDefault="00FC208E" w:rsidP="00077053">
            <w:pPr>
              <w:spacing w:after="0" w:line="240" w:lineRule="auto"/>
              <w:jc w:val="right"/>
              <w:rPr>
                <w:rFonts w:ascii="Times New Roman" w:hAnsi="Times New Roman" w:cs="Times New Roman"/>
                <w:b/>
                <w:sz w:val="28"/>
                <w:szCs w:val="28"/>
              </w:rPr>
            </w:pPr>
          </w:p>
          <w:p w14:paraId="7A22E633" w14:textId="77777777" w:rsidR="00FC208E" w:rsidRPr="00800605" w:rsidRDefault="00FC208E" w:rsidP="00077053">
            <w:pPr>
              <w:spacing w:after="0" w:line="240" w:lineRule="auto"/>
              <w:jc w:val="right"/>
              <w:rPr>
                <w:rFonts w:ascii="Times New Roman" w:hAnsi="Times New Roman" w:cs="Times New Roman"/>
                <w:b/>
                <w:sz w:val="28"/>
                <w:szCs w:val="28"/>
              </w:rPr>
            </w:pPr>
            <w:r w:rsidRPr="00800605">
              <w:rPr>
                <w:rFonts w:ascii="Times New Roman" w:hAnsi="Times New Roman" w:cs="Times New Roman"/>
                <w:b/>
                <w:sz w:val="28"/>
                <w:szCs w:val="28"/>
              </w:rPr>
              <w:t>ОДОБРЕНО</w:t>
            </w:r>
          </w:p>
          <w:p w14:paraId="27E62C10" w14:textId="77777777" w:rsidR="00FC208E" w:rsidRPr="00800605" w:rsidRDefault="00FC208E" w:rsidP="00077053">
            <w:pPr>
              <w:spacing w:after="0" w:line="240" w:lineRule="auto"/>
              <w:jc w:val="right"/>
              <w:rPr>
                <w:rFonts w:ascii="Times New Roman" w:hAnsi="Times New Roman" w:cs="Times New Roman"/>
                <w:sz w:val="28"/>
                <w:szCs w:val="28"/>
              </w:rPr>
            </w:pPr>
            <w:r w:rsidRPr="00800605">
              <w:rPr>
                <w:rFonts w:ascii="Times New Roman" w:hAnsi="Times New Roman" w:cs="Times New Roman"/>
                <w:sz w:val="28"/>
                <w:szCs w:val="28"/>
              </w:rPr>
              <w:t xml:space="preserve">на заседании педагогического совета  </w:t>
            </w:r>
          </w:p>
          <w:p w14:paraId="44352D44" w14:textId="77777777" w:rsidR="00FC208E" w:rsidRPr="00800605" w:rsidRDefault="00FC208E" w:rsidP="00077053">
            <w:pPr>
              <w:spacing w:after="0" w:line="240" w:lineRule="auto"/>
              <w:jc w:val="right"/>
              <w:rPr>
                <w:rFonts w:ascii="Times New Roman" w:hAnsi="Times New Roman" w:cs="Times New Roman"/>
                <w:sz w:val="28"/>
                <w:szCs w:val="28"/>
              </w:rPr>
            </w:pPr>
            <w:r w:rsidRPr="00800605">
              <w:rPr>
                <w:rFonts w:ascii="Times New Roman" w:hAnsi="Times New Roman" w:cs="Times New Roman"/>
                <w:sz w:val="28"/>
                <w:szCs w:val="28"/>
              </w:rPr>
              <w:t xml:space="preserve">                                 протокол № ___ </w:t>
            </w:r>
          </w:p>
          <w:p w14:paraId="2CDC880B" w14:textId="16690BEE" w:rsidR="00FC208E" w:rsidRPr="00800605" w:rsidRDefault="00774E70" w:rsidP="00077053">
            <w:pPr>
              <w:spacing w:line="240" w:lineRule="auto"/>
              <w:jc w:val="right"/>
              <w:rPr>
                <w:rFonts w:ascii="Times New Roman" w:hAnsi="Times New Roman" w:cs="Times New Roman"/>
                <w:sz w:val="28"/>
                <w:szCs w:val="28"/>
              </w:rPr>
            </w:pPr>
            <w:r>
              <w:rPr>
                <w:rFonts w:ascii="Times New Roman" w:hAnsi="Times New Roman" w:cs="Times New Roman"/>
                <w:sz w:val="28"/>
                <w:szCs w:val="28"/>
              </w:rPr>
              <w:t>от «____» _____________ 2022</w:t>
            </w:r>
            <w:r w:rsidR="00EF7067">
              <w:rPr>
                <w:rFonts w:ascii="Times New Roman" w:hAnsi="Times New Roman" w:cs="Times New Roman"/>
                <w:sz w:val="28"/>
                <w:szCs w:val="28"/>
              </w:rPr>
              <w:t xml:space="preserve"> </w:t>
            </w:r>
            <w:r w:rsidR="00FC208E" w:rsidRPr="00800605">
              <w:rPr>
                <w:rFonts w:ascii="Times New Roman" w:hAnsi="Times New Roman" w:cs="Times New Roman"/>
                <w:sz w:val="28"/>
                <w:szCs w:val="28"/>
              </w:rPr>
              <w:t>г.</w:t>
            </w:r>
          </w:p>
          <w:p w14:paraId="4716602C" w14:textId="235BC658" w:rsidR="00BD27D0" w:rsidRPr="00800605" w:rsidRDefault="00BD27D0" w:rsidP="00077053">
            <w:pPr>
              <w:spacing w:line="240" w:lineRule="auto"/>
              <w:jc w:val="right"/>
              <w:rPr>
                <w:rFonts w:ascii="Times New Roman" w:hAnsi="Times New Roman" w:cs="Times New Roman"/>
                <w:b/>
                <w:sz w:val="28"/>
                <w:szCs w:val="28"/>
                <w:lang w:eastAsia="ar-SA"/>
              </w:rPr>
            </w:pPr>
            <w:r w:rsidRPr="00800605">
              <w:rPr>
                <w:rFonts w:ascii="Times New Roman" w:hAnsi="Times New Roman" w:cs="Times New Roman"/>
                <w:sz w:val="28"/>
                <w:szCs w:val="28"/>
              </w:rPr>
              <w:t>Секретарь _________ И.А. Руденко.</w:t>
            </w:r>
          </w:p>
        </w:tc>
      </w:tr>
    </w:tbl>
    <w:p w14:paraId="4B28533F" w14:textId="6740CC97" w:rsidR="0090367C" w:rsidRPr="0090367C" w:rsidRDefault="002877C8" w:rsidP="00EF7067">
      <w:pPr>
        <w:shd w:val="clear" w:color="auto" w:fill="FFFFFF"/>
        <w:jc w:val="both"/>
        <w:rPr>
          <w:rFonts w:ascii="Times New Roman" w:hAnsi="Times New Roman" w:cs="Times New Roman"/>
          <w:bCs/>
          <w:sz w:val="28"/>
          <w:szCs w:val="28"/>
        </w:rPr>
      </w:pPr>
      <w:r w:rsidRPr="0090367C">
        <w:rPr>
          <w:rFonts w:ascii="Times New Roman" w:hAnsi="Times New Roman" w:cs="Times New Roman"/>
          <w:bCs/>
          <w:sz w:val="28"/>
          <w:szCs w:val="28"/>
        </w:rPr>
        <w:t xml:space="preserve">Рабочая программа общеобразовательной учебной дисциплины </w:t>
      </w:r>
      <w:r w:rsidR="000A1D16" w:rsidRPr="0090367C">
        <w:rPr>
          <w:rFonts w:ascii="Times New Roman" w:hAnsi="Times New Roman" w:cs="Times New Roman"/>
          <w:sz w:val="28"/>
          <w:szCs w:val="28"/>
        </w:rPr>
        <w:t xml:space="preserve">«Право» </w:t>
      </w:r>
      <w:r w:rsidRPr="0090367C">
        <w:rPr>
          <w:rFonts w:ascii="Times New Roman" w:hAnsi="Times New Roman" w:cs="Times New Roman"/>
          <w:bCs/>
          <w:sz w:val="28"/>
          <w:szCs w:val="28"/>
        </w:rPr>
        <w:t xml:space="preserve">предназначена для реализации </w:t>
      </w:r>
      <w:r w:rsidR="009824AB" w:rsidRPr="0090367C">
        <w:rPr>
          <w:rFonts w:ascii="Times New Roman" w:hAnsi="Times New Roman" w:cs="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90367C">
        <w:rPr>
          <w:rFonts w:ascii="Times New Roman" w:hAnsi="Times New Roman" w:cs="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90367C" w:rsidRPr="0090367C">
        <w:rPr>
          <w:rFonts w:ascii="Times New Roman" w:hAnsi="Times New Roman" w:cs="Times New Roman"/>
          <w:sz w:val="28"/>
          <w:szCs w:val="28"/>
        </w:rPr>
        <w:t>приказ Минобрнауки России от 17.05.2012 г. №413</w:t>
      </w:r>
      <w:r w:rsidRPr="0090367C">
        <w:rPr>
          <w:rFonts w:ascii="Times New Roman" w:hAnsi="Times New Roman" w:cs="Times New Roman"/>
          <w:bCs/>
          <w:sz w:val="28"/>
          <w:szCs w:val="28"/>
        </w:rPr>
        <w:t>)</w:t>
      </w:r>
      <w:r w:rsidR="002C163F" w:rsidRPr="0090367C">
        <w:rPr>
          <w:rFonts w:ascii="Times New Roman" w:hAnsi="Times New Roman" w:cs="Times New Roman"/>
          <w:bCs/>
          <w:sz w:val="28"/>
          <w:szCs w:val="28"/>
        </w:rPr>
        <w:t xml:space="preserve"> и требований </w:t>
      </w:r>
      <w:r w:rsidRPr="0090367C">
        <w:rPr>
          <w:rFonts w:ascii="Times New Roman" w:hAnsi="Times New Roman" w:cs="Times New Roman"/>
          <w:bCs/>
          <w:sz w:val="28"/>
          <w:szCs w:val="28"/>
        </w:rPr>
        <w:t xml:space="preserve">ФГОС среднего профессионального образования по специальности </w:t>
      </w:r>
      <w:r w:rsidR="00EA5E78" w:rsidRPr="0090367C">
        <w:rPr>
          <w:rFonts w:ascii="Times New Roman" w:eastAsia="Times New Roman" w:hAnsi="Times New Roman" w:cs="Times New Roman"/>
          <w:sz w:val="28"/>
          <w:szCs w:val="28"/>
        </w:rPr>
        <w:t>43.02. 15 «Поварское и кондитерское дело»</w:t>
      </w:r>
      <w:r w:rsidR="00EF7067" w:rsidRPr="0090367C">
        <w:rPr>
          <w:rFonts w:ascii="Times New Roman" w:eastAsia="Times New Roman" w:hAnsi="Times New Roman" w:cs="Times New Roman"/>
          <w:sz w:val="24"/>
          <w:szCs w:val="24"/>
        </w:rPr>
        <w:t xml:space="preserve"> </w:t>
      </w:r>
      <w:r w:rsidRPr="0090367C">
        <w:rPr>
          <w:rFonts w:ascii="Times New Roman" w:hAnsi="Times New Roman" w:cs="Times New Roman"/>
          <w:bCs/>
          <w:sz w:val="28"/>
          <w:szCs w:val="28"/>
        </w:rPr>
        <w:t>(приказ Минобрнауки</w:t>
      </w:r>
      <w:r w:rsidR="00EC40BA" w:rsidRPr="0090367C">
        <w:rPr>
          <w:rFonts w:ascii="Times New Roman" w:hAnsi="Times New Roman" w:cs="Times New Roman"/>
          <w:bCs/>
          <w:sz w:val="28"/>
          <w:szCs w:val="28"/>
        </w:rPr>
        <w:t xml:space="preserve"> </w:t>
      </w:r>
      <w:r w:rsidR="008378A2" w:rsidRPr="0090367C">
        <w:rPr>
          <w:rFonts w:ascii="Times New Roman" w:eastAsia="Times New Roman" w:hAnsi="Times New Roman" w:cs="Times New Roman"/>
          <w:sz w:val="28"/>
          <w:szCs w:val="28"/>
        </w:rPr>
        <w:t xml:space="preserve">от </w:t>
      </w:r>
      <w:r w:rsidR="00EF7067" w:rsidRPr="0090367C">
        <w:rPr>
          <w:rFonts w:ascii="Times New Roman" w:hAnsi="Times New Roman" w:cs="Times New Roman"/>
          <w:sz w:val="28"/>
          <w:szCs w:val="28"/>
        </w:rPr>
        <w:t>09.12.2016 г</w:t>
      </w:r>
      <w:r w:rsidR="0090367C">
        <w:rPr>
          <w:rFonts w:ascii="Times New Roman" w:hAnsi="Times New Roman" w:cs="Times New Roman"/>
          <w:sz w:val="28"/>
          <w:szCs w:val="28"/>
        </w:rPr>
        <w:t>.</w:t>
      </w:r>
      <w:r w:rsidR="00EC40BA" w:rsidRPr="0090367C">
        <w:rPr>
          <w:rFonts w:ascii="Times New Roman" w:hAnsi="Times New Roman" w:cs="Times New Roman"/>
          <w:sz w:val="28"/>
          <w:szCs w:val="28"/>
        </w:rPr>
        <w:t xml:space="preserve"> </w:t>
      </w:r>
      <w:r w:rsidR="00CB6AF1" w:rsidRPr="0090367C">
        <w:rPr>
          <w:rFonts w:ascii="Times New Roman" w:hAnsi="Times New Roman" w:cs="Times New Roman"/>
          <w:bCs/>
          <w:sz w:val="28"/>
          <w:szCs w:val="28"/>
        </w:rPr>
        <w:t xml:space="preserve"> </w:t>
      </w:r>
      <w:r w:rsidR="00EC40BA" w:rsidRPr="0090367C">
        <w:rPr>
          <w:rFonts w:ascii="Times New Roman" w:hAnsi="Times New Roman" w:cs="Times New Roman"/>
          <w:sz w:val="28"/>
          <w:szCs w:val="28"/>
        </w:rPr>
        <w:t xml:space="preserve">N </w:t>
      </w:r>
      <w:r w:rsidR="00EF7067" w:rsidRPr="0090367C">
        <w:rPr>
          <w:rFonts w:ascii="Times New Roman" w:hAnsi="Times New Roman" w:cs="Times New Roman"/>
          <w:sz w:val="28"/>
          <w:szCs w:val="28"/>
        </w:rPr>
        <w:t>1565, регистрация</w:t>
      </w:r>
      <w:r w:rsidR="00864463">
        <w:rPr>
          <w:rFonts w:ascii="Times New Roman" w:hAnsi="Times New Roman" w:cs="Times New Roman"/>
          <w:sz w:val="28"/>
          <w:szCs w:val="28"/>
        </w:rPr>
        <w:t xml:space="preserve"> Минюст от 20.12.2016 г. №44828</w:t>
      </w:r>
      <w:r w:rsidRPr="0090367C">
        <w:rPr>
          <w:rFonts w:ascii="Times New Roman" w:hAnsi="Times New Roman" w:cs="Times New Roman"/>
          <w:bCs/>
          <w:sz w:val="28"/>
          <w:szCs w:val="28"/>
        </w:rPr>
        <w:t xml:space="preserve">) и </w:t>
      </w:r>
      <w:r w:rsidR="00BD27D0" w:rsidRPr="0090367C">
        <w:rPr>
          <w:rFonts w:ascii="Times New Roman" w:hAnsi="Times New Roman" w:cs="Times New Roman"/>
          <w:bCs/>
          <w:sz w:val="28"/>
          <w:szCs w:val="28"/>
        </w:rPr>
        <w:t>социально-экономического</w:t>
      </w:r>
      <w:r w:rsidRPr="0090367C">
        <w:rPr>
          <w:rFonts w:ascii="Times New Roman" w:hAnsi="Times New Roman" w:cs="Times New Roman"/>
          <w:bCs/>
          <w:sz w:val="28"/>
          <w:szCs w:val="28"/>
        </w:rPr>
        <w:t xml:space="preserve"> профиля профессиональ</w:t>
      </w:r>
      <w:r w:rsidR="00FC208E" w:rsidRPr="0090367C">
        <w:rPr>
          <w:rFonts w:ascii="Times New Roman" w:hAnsi="Times New Roman" w:cs="Times New Roman"/>
          <w:bCs/>
          <w:sz w:val="28"/>
          <w:szCs w:val="28"/>
        </w:rPr>
        <w:t>ного образова</w:t>
      </w:r>
      <w:r w:rsidR="00BD27D0" w:rsidRPr="0090367C">
        <w:rPr>
          <w:rFonts w:ascii="Times New Roman" w:hAnsi="Times New Roman" w:cs="Times New Roman"/>
          <w:bCs/>
          <w:sz w:val="28"/>
          <w:szCs w:val="28"/>
        </w:rPr>
        <w:t xml:space="preserve">ния; </w:t>
      </w:r>
      <w:r w:rsidR="005365EA" w:rsidRPr="00685FA6">
        <w:rPr>
          <w:rFonts w:ascii="Times New Roman" w:hAnsi="Times New Roman" w:cs="Times New Roman"/>
          <w:bCs/>
          <w:sz w:val="28"/>
          <w:szCs w:val="28"/>
        </w:rPr>
        <w:t xml:space="preserve">укрупненная группа 43.00.00 Сервис и туризм, </w:t>
      </w:r>
      <w:r w:rsidR="00BD27D0" w:rsidRPr="0090367C">
        <w:rPr>
          <w:rFonts w:ascii="Times New Roman" w:hAnsi="Times New Roman" w:cs="Times New Roman"/>
          <w:bCs/>
          <w:sz w:val="28"/>
          <w:szCs w:val="28"/>
        </w:rPr>
        <w:t xml:space="preserve">РУП </w:t>
      </w:r>
      <w:r w:rsidR="00BD27D0" w:rsidRPr="00864463">
        <w:rPr>
          <w:rFonts w:ascii="Times New Roman" w:hAnsi="Times New Roman" w:cs="Times New Roman"/>
          <w:bCs/>
          <w:sz w:val="28"/>
          <w:szCs w:val="28"/>
        </w:rPr>
        <w:t xml:space="preserve">№ </w:t>
      </w:r>
      <w:r w:rsidR="001955C0" w:rsidRPr="00864463">
        <w:rPr>
          <w:rFonts w:ascii="Times New Roman" w:hAnsi="Times New Roman" w:cs="Times New Roman"/>
          <w:bCs/>
          <w:sz w:val="28"/>
          <w:szCs w:val="28"/>
        </w:rPr>
        <w:t>14</w:t>
      </w:r>
      <w:r w:rsidR="00EF7067" w:rsidRPr="00864463">
        <w:rPr>
          <w:rFonts w:ascii="Times New Roman" w:hAnsi="Times New Roman" w:cs="Times New Roman"/>
          <w:bCs/>
          <w:sz w:val="28"/>
          <w:szCs w:val="28"/>
        </w:rPr>
        <w:t>4</w:t>
      </w:r>
      <w:r w:rsidR="00EC40BA" w:rsidRPr="00864463">
        <w:rPr>
          <w:rFonts w:ascii="Times New Roman" w:hAnsi="Times New Roman" w:cs="Times New Roman"/>
          <w:bCs/>
          <w:sz w:val="28"/>
          <w:szCs w:val="28"/>
        </w:rPr>
        <w:t xml:space="preserve"> от</w:t>
      </w:r>
      <w:r w:rsidR="00FC208E" w:rsidRPr="00864463">
        <w:rPr>
          <w:rFonts w:ascii="Times New Roman" w:hAnsi="Times New Roman" w:cs="Times New Roman"/>
          <w:bCs/>
          <w:sz w:val="28"/>
          <w:szCs w:val="28"/>
        </w:rPr>
        <w:t xml:space="preserve"> </w:t>
      </w:r>
      <w:r w:rsidR="00864463" w:rsidRPr="00864463">
        <w:rPr>
          <w:rFonts w:ascii="Times New Roman" w:hAnsi="Times New Roman" w:cs="Times New Roman"/>
          <w:sz w:val="28"/>
          <w:szCs w:val="28"/>
        </w:rPr>
        <w:t>27.06.2022</w:t>
      </w:r>
      <w:r w:rsidR="00BD27D0" w:rsidRPr="00864463">
        <w:rPr>
          <w:rFonts w:ascii="Times New Roman" w:hAnsi="Times New Roman" w:cs="Times New Roman"/>
          <w:sz w:val="28"/>
          <w:szCs w:val="28"/>
        </w:rPr>
        <w:t xml:space="preserve"> </w:t>
      </w:r>
      <w:r w:rsidR="00EC40BA" w:rsidRPr="00864463">
        <w:rPr>
          <w:rFonts w:ascii="Times New Roman" w:hAnsi="Times New Roman" w:cs="Times New Roman"/>
          <w:sz w:val="28"/>
          <w:szCs w:val="28"/>
        </w:rPr>
        <w:t>г.</w:t>
      </w:r>
      <w:r w:rsidR="00EC40BA" w:rsidRPr="00864463">
        <w:rPr>
          <w:rFonts w:ascii="Times New Roman" w:hAnsi="Times New Roman" w:cs="Times New Roman"/>
          <w:b/>
          <w:sz w:val="28"/>
          <w:szCs w:val="28"/>
        </w:rPr>
        <w:t xml:space="preserve"> </w:t>
      </w:r>
      <w:r w:rsidR="00FC208E" w:rsidRPr="0090367C">
        <w:rPr>
          <w:rFonts w:ascii="Times New Roman" w:hAnsi="Times New Roman" w:cs="Times New Roman"/>
          <w:bCs/>
          <w:sz w:val="28"/>
          <w:szCs w:val="28"/>
        </w:rPr>
        <w:t xml:space="preserve">и примерной программе, </w:t>
      </w:r>
      <w:r w:rsidR="009824AB" w:rsidRPr="0090367C">
        <w:rPr>
          <w:rFonts w:ascii="Times New Roman" w:hAnsi="Times New Roman" w:cs="Times New Roman"/>
          <w:bCs/>
          <w:sz w:val="28"/>
          <w:szCs w:val="28"/>
        </w:rPr>
        <w:t xml:space="preserve">разработанной ФГАУ </w:t>
      </w:r>
      <w:r w:rsidR="0061050E">
        <w:rPr>
          <w:rFonts w:ascii="Times New Roman" w:hAnsi="Times New Roman" w:cs="Times New Roman"/>
          <w:bCs/>
          <w:sz w:val="28"/>
          <w:szCs w:val="28"/>
        </w:rPr>
        <w:t>«ФИРО»</w:t>
      </w:r>
      <w:r w:rsidR="003851AD" w:rsidRPr="0090367C">
        <w:rPr>
          <w:rFonts w:ascii="Times New Roman" w:hAnsi="Times New Roman" w:cs="Times New Roman"/>
          <w:bCs/>
          <w:sz w:val="28"/>
          <w:szCs w:val="28"/>
        </w:rPr>
        <w:t>.</w:t>
      </w:r>
    </w:p>
    <w:p w14:paraId="3288AC31" w14:textId="77777777" w:rsidR="007D207D" w:rsidRPr="00800605" w:rsidRDefault="007D207D" w:rsidP="00077053">
      <w:pPr>
        <w:spacing w:before="120" w:after="0" w:line="240" w:lineRule="auto"/>
        <w:rPr>
          <w:rFonts w:ascii="Times New Roman" w:hAnsi="Times New Roman" w:cs="Times New Roman"/>
          <w:sz w:val="28"/>
          <w:szCs w:val="28"/>
        </w:rPr>
      </w:pPr>
      <w:r w:rsidRPr="00800605">
        <w:rPr>
          <w:rFonts w:ascii="Times New Roman" w:hAnsi="Times New Roman" w:cs="Times New Roman"/>
          <w:sz w:val="28"/>
          <w:szCs w:val="28"/>
        </w:rPr>
        <w:t>Организация-разработчик: Г</w:t>
      </w:r>
      <w:r w:rsidR="00FC208E" w:rsidRPr="00800605">
        <w:rPr>
          <w:rFonts w:ascii="Times New Roman" w:hAnsi="Times New Roman" w:cs="Times New Roman"/>
          <w:sz w:val="28"/>
          <w:szCs w:val="28"/>
        </w:rPr>
        <w:t>А</w:t>
      </w:r>
      <w:r w:rsidRPr="00800605">
        <w:rPr>
          <w:rFonts w:ascii="Times New Roman" w:hAnsi="Times New Roman" w:cs="Times New Roman"/>
          <w:sz w:val="28"/>
          <w:szCs w:val="28"/>
        </w:rPr>
        <w:t>ПОУ КК КГТК</w:t>
      </w:r>
      <w:r w:rsidR="000B3DB6" w:rsidRPr="00800605">
        <w:rPr>
          <w:rFonts w:ascii="Times New Roman" w:hAnsi="Times New Roman" w:cs="Times New Roman"/>
          <w:sz w:val="28"/>
          <w:szCs w:val="28"/>
        </w:rPr>
        <w:t>.</w:t>
      </w:r>
      <w:r w:rsidRPr="00800605">
        <w:rPr>
          <w:rFonts w:ascii="Times New Roman" w:hAnsi="Times New Roman" w:cs="Times New Roman"/>
          <w:sz w:val="28"/>
          <w:szCs w:val="28"/>
        </w:rPr>
        <w:t xml:space="preserve"> </w:t>
      </w:r>
    </w:p>
    <w:p w14:paraId="4042A493" w14:textId="77777777" w:rsidR="006601BA" w:rsidRPr="00800605" w:rsidRDefault="006601BA" w:rsidP="00077053">
      <w:pPr>
        <w:spacing w:after="0" w:line="240" w:lineRule="auto"/>
        <w:rPr>
          <w:rFonts w:ascii="Times New Roman" w:hAnsi="Times New Roman" w:cs="Times New Roman"/>
          <w:b/>
          <w:sz w:val="28"/>
          <w:szCs w:val="28"/>
        </w:rPr>
      </w:pPr>
    </w:p>
    <w:tbl>
      <w:tblPr>
        <w:tblW w:w="10709" w:type="dxa"/>
        <w:tblLook w:val="04A0" w:firstRow="1" w:lastRow="0" w:firstColumn="1" w:lastColumn="0" w:noHBand="0" w:noVBand="1"/>
      </w:tblPr>
      <w:tblGrid>
        <w:gridCol w:w="7806"/>
        <w:gridCol w:w="2903"/>
      </w:tblGrid>
      <w:tr w:rsidR="007D207D" w:rsidRPr="00800605" w14:paraId="58D62A50" w14:textId="77777777" w:rsidTr="007D207D">
        <w:trPr>
          <w:trHeight w:val="942"/>
        </w:trPr>
        <w:tc>
          <w:tcPr>
            <w:tcW w:w="7806" w:type="dxa"/>
          </w:tcPr>
          <w:p w14:paraId="57B06DE6" w14:textId="08F1B126" w:rsidR="007D207D" w:rsidRPr="00800605" w:rsidRDefault="007D207D" w:rsidP="00077053">
            <w:pPr>
              <w:spacing w:after="0" w:line="240" w:lineRule="auto"/>
              <w:rPr>
                <w:rFonts w:ascii="Times New Roman" w:hAnsi="Times New Roman" w:cs="Times New Roman"/>
                <w:sz w:val="28"/>
                <w:szCs w:val="28"/>
              </w:rPr>
            </w:pPr>
            <w:r w:rsidRPr="00800605">
              <w:rPr>
                <w:rFonts w:ascii="Times New Roman" w:hAnsi="Times New Roman" w:cs="Times New Roman"/>
                <w:b/>
                <w:sz w:val="28"/>
                <w:szCs w:val="28"/>
              </w:rPr>
              <w:t>Разработчик:</w:t>
            </w:r>
            <w:r w:rsidR="00680EC0" w:rsidRPr="00800605">
              <w:rPr>
                <w:rFonts w:ascii="Times New Roman" w:hAnsi="Times New Roman" w:cs="Times New Roman"/>
                <w:sz w:val="28"/>
                <w:szCs w:val="28"/>
              </w:rPr>
              <w:t xml:space="preserve"> Хаджебиекова Ф.М.., преподаватель </w:t>
            </w:r>
            <w:r w:rsidRPr="00800605">
              <w:rPr>
                <w:rFonts w:ascii="Times New Roman" w:hAnsi="Times New Roman" w:cs="Times New Roman"/>
                <w:sz w:val="28"/>
                <w:szCs w:val="28"/>
              </w:rPr>
              <w:t>высшей категории Г</w:t>
            </w:r>
            <w:r w:rsidR="00FC208E" w:rsidRPr="00800605">
              <w:rPr>
                <w:rFonts w:ascii="Times New Roman" w:hAnsi="Times New Roman" w:cs="Times New Roman"/>
                <w:sz w:val="28"/>
                <w:szCs w:val="28"/>
              </w:rPr>
              <w:t>А</w:t>
            </w:r>
            <w:r w:rsidRPr="00800605">
              <w:rPr>
                <w:rFonts w:ascii="Times New Roman" w:hAnsi="Times New Roman" w:cs="Times New Roman"/>
                <w:sz w:val="28"/>
                <w:szCs w:val="28"/>
              </w:rPr>
              <w:t>ПОУ КК КГТК</w:t>
            </w:r>
            <w:r w:rsidR="000B3DB6" w:rsidRPr="00800605">
              <w:rPr>
                <w:rFonts w:ascii="Times New Roman" w:hAnsi="Times New Roman" w:cs="Times New Roman"/>
                <w:sz w:val="28"/>
                <w:szCs w:val="28"/>
              </w:rPr>
              <w:t>.</w:t>
            </w:r>
          </w:p>
          <w:p w14:paraId="2674E9DF" w14:textId="77777777" w:rsidR="007D207D" w:rsidRPr="00800605" w:rsidRDefault="007D207D" w:rsidP="00077053">
            <w:pPr>
              <w:spacing w:after="0" w:line="240" w:lineRule="auto"/>
              <w:rPr>
                <w:rFonts w:ascii="Times New Roman" w:hAnsi="Times New Roman" w:cs="Times New Roman"/>
                <w:sz w:val="28"/>
                <w:szCs w:val="28"/>
              </w:rPr>
            </w:pPr>
          </w:p>
        </w:tc>
        <w:tc>
          <w:tcPr>
            <w:tcW w:w="2903" w:type="dxa"/>
            <w:hideMark/>
          </w:tcPr>
          <w:p w14:paraId="6E3CD744" w14:textId="77777777" w:rsidR="007D207D" w:rsidRPr="00800605" w:rsidRDefault="007D207D" w:rsidP="00077053">
            <w:pPr>
              <w:spacing w:after="0" w:line="240" w:lineRule="auto"/>
              <w:rPr>
                <w:rFonts w:ascii="Times New Roman" w:hAnsi="Times New Roman" w:cs="Times New Roman"/>
                <w:sz w:val="28"/>
                <w:szCs w:val="28"/>
              </w:rPr>
            </w:pPr>
          </w:p>
          <w:p w14:paraId="2F1B41F1" w14:textId="77777777" w:rsidR="007D207D" w:rsidRPr="00800605" w:rsidRDefault="007D207D" w:rsidP="00077053">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 xml:space="preserve">  ____________</w:t>
            </w:r>
          </w:p>
          <w:p w14:paraId="43BD864E" w14:textId="26535D2B" w:rsidR="007D207D" w:rsidRPr="00800605" w:rsidRDefault="008A45B8" w:rsidP="0007705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800605">
              <w:rPr>
                <w:rFonts w:ascii="Times New Roman" w:hAnsi="Times New Roman" w:cs="Times New Roman"/>
                <w:sz w:val="28"/>
                <w:szCs w:val="28"/>
              </w:rPr>
              <w:t>(подпись)</w:t>
            </w:r>
          </w:p>
        </w:tc>
      </w:tr>
      <w:tr w:rsidR="00370734" w:rsidRPr="00800605" w14:paraId="7245A09B" w14:textId="77777777" w:rsidTr="007D207D">
        <w:trPr>
          <w:trHeight w:val="1265"/>
        </w:trPr>
        <w:tc>
          <w:tcPr>
            <w:tcW w:w="7806" w:type="dxa"/>
          </w:tcPr>
          <w:p w14:paraId="35058523" w14:textId="77777777" w:rsidR="00370734" w:rsidRDefault="00370734" w:rsidP="00370734">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Рецензенты:</w:t>
            </w:r>
          </w:p>
          <w:p w14:paraId="753086F7" w14:textId="77777777" w:rsidR="00370734" w:rsidRPr="00800605" w:rsidRDefault="00370734" w:rsidP="00E91E0D">
            <w:pPr>
              <w:spacing w:after="0" w:line="240" w:lineRule="auto"/>
              <w:jc w:val="both"/>
              <w:rPr>
                <w:rFonts w:ascii="Times New Roman" w:hAnsi="Times New Roman" w:cs="Times New Roman"/>
                <w:sz w:val="28"/>
                <w:szCs w:val="28"/>
              </w:rPr>
            </w:pPr>
          </w:p>
        </w:tc>
        <w:tc>
          <w:tcPr>
            <w:tcW w:w="2903" w:type="dxa"/>
          </w:tcPr>
          <w:p w14:paraId="2C8655FE" w14:textId="77777777" w:rsidR="00370734" w:rsidRDefault="00370734" w:rsidP="00370734">
            <w:pPr>
              <w:spacing w:after="0" w:line="240" w:lineRule="auto"/>
              <w:rPr>
                <w:rFonts w:ascii="Times New Roman" w:hAnsi="Times New Roman" w:cs="Times New Roman"/>
                <w:sz w:val="28"/>
                <w:szCs w:val="28"/>
              </w:rPr>
            </w:pPr>
          </w:p>
          <w:p w14:paraId="389DB682" w14:textId="77777777" w:rsidR="00370734" w:rsidRDefault="00370734" w:rsidP="00370734">
            <w:pPr>
              <w:spacing w:after="0" w:line="240" w:lineRule="auto"/>
              <w:rPr>
                <w:rFonts w:ascii="Times New Roman" w:hAnsi="Times New Roman" w:cs="Times New Roman"/>
                <w:sz w:val="28"/>
                <w:szCs w:val="28"/>
              </w:rPr>
            </w:pPr>
          </w:p>
          <w:p w14:paraId="156F6CC6" w14:textId="77777777" w:rsidR="00370734" w:rsidRDefault="00370734" w:rsidP="00370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14:paraId="2891891B" w14:textId="54306898" w:rsidR="00370734" w:rsidRPr="00800605" w:rsidRDefault="008A45B8" w:rsidP="00370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70734">
              <w:rPr>
                <w:rFonts w:ascii="Times New Roman" w:hAnsi="Times New Roman" w:cs="Times New Roman"/>
                <w:sz w:val="28"/>
                <w:szCs w:val="28"/>
              </w:rPr>
              <w:t>(подпись)</w:t>
            </w:r>
          </w:p>
        </w:tc>
      </w:tr>
      <w:tr w:rsidR="00370734" w:rsidRPr="00800605" w14:paraId="5EBCBAB2" w14:textId="77777777" w:rsidTr="007D207D">
        <w:trPr>
          <w:trHeight w:val="1862"/>
        </w:trPr>
        <w:tc>
          <w:tcPr>
            <w:tcW w:w="7806" w:type="dxa"/>
          </w:tcPr>
          <w:p w14:paraId="613871F9" w14:textId="77777777" w:rsidR="00370734" w:rsidRDefault="00370734" w:rsidP="00370734">
            <w:pPr>
              <w:spacing w:after="0" w:line="240" w:lineRule="auto"/>
              <w:jc w:val="both"/>
              <w:rPr>
                <w:rFonts w:ascii="Times New Roman" w:hAnsi="Times New Roman" w:cs="Times New Roman"/>
                <w:sz w:val="28"/>
                <w:szCs w:val="28"/>
              </w:rPr>
            </w:pPr>
          </w:p>
          <w:p w14:paraId="742F454E" w14:textId="71DDB367" w:rsidR="00370734" w:rsidRPr="00800605" w:rsidRDefault="00370734" w:rsidP="00E91E0D">
            <w:pPr>
              <w:spacing w:after="0" w:line="240" w:lineRule="auto"/>
              <w:jc w:val="both"/>
              <w:rPr>
                <w:rFonts w:ascii="Times New Roman" w:hAnsi="Times New Roman" w:cs="Times New Roman"/>
                <w:sz w:val="28"/>
                <w:szCs w:val="28"/>
              </w:rPr>
            </w:pPr>
          </w:p>
        </w:tc>
        <w:tc>
          <w:tcPr>
            <w:tcW w:w="2903" w:type="dxa"/>
          </w:tcPr>
          <w:p w14:paraId="33CBC207" w14:textId="77777777" w:rsidR="00370734" w:rsidRDefault="00370734" w:rsidP="00370734">
            <w:pPr>
              <w:spacing w:after="0" w:line="240" w:lineRule="auto"/>
              <w:rPr>
                <w:rFonts w:ascii="Times New Roman" w:hAnsi="Times New Roman" w:cs="Times New Roman"/>
                <w:sz w:val="28"/>
                <w:szCs w:val="28"/>
              </w:rPr>
            </w:pPr>
          </w:p>
          <w:p w14:paraId="2ADF46D5" w14:textId="77777777" w:rsidR="00370734" w:rsidRDefault="00370734" w:rsidP="00370734">
            <w:pPr>
              <w:spacing w:after="0" w:line="240" w:lineRule="auto"/>
              <w:rPr>
                <w:rFonts w:ascii="Times New Roman" w:hAnsi="Times New Roman" w:cs="Times New Roman"/>
                <w:sz w:val="28"/>
                <w:szCs w:val="28"/>
              </w:rPr>
            </w:pPr>
          </w:p>
          <w:p w14:paraId="52AD2D5F" w14:textId="77777777" w:rsidR="00370734" w:rsidRDefault="00370734" w:rsidP="00370734">
            <w:pPr>
              <w:spacing w:after="0" w:line="240" w:lineRule="auto"/>
              <w:rPr>
                <w:rFonts w:ascii="Times New Roman" w:hAnsi="Times New Roman" w:cs="Times New Roman"/>
                <w:sz w:val="28"/>
                <w:szCs w:val="28"/>
              </w:rPr>
            </w:pPr>
          </w:p>
          <w:p w14:paraId="58B2871A" w14:textId="77777777" w:rsidR="00370734" w:rsidRDefault="00370734" w:rsidP="00370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14:paraId="75F54DF6" w14:textId="66049191" w:rsidR="00370734" w:rsidRPr="00800605" w:rsidRDefault="008A45B8" w:rsidP="00370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70734">
              <w:rPr>
                <w:rFonts w:ascii="Times New Roman" w:hAnsi="Times New Roman" w:cs="Times New Roman"/>
                <w:sz w:val="28"/>
                <w:szCs w:val="28"/>
              </w:rPr>
              <w:t>(подпись)</w:t>
            </w:r>
          </w:p>
        </w:tc>
      </w:tr>
    </w:tbl>
    <w:p w14:paraId="393641D5" w14:textId="0600DE17" w:rsidR="003851AD" w:rsidRPr="00800605" w:rsidRDefault="003851AD" w:rsidP="00077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0D34C310"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b/>
          <w:sz w:val="28"/>
          <w:szCs w:val="28"/>
        </w:rPr>
        <w:lastRenderedPageBreak/>
        <w:t xml:space="preserve">1.1. Место дисциплины в структуре основной образовательной программы: </w:t>
      </w:r>
      <w:r w:rsidRPr="000C777D">
        <w:rPr>
          <w:rFonts w:ascii="Times New Roman" w:eastAsia="Times New Roman" w:hAnsi="Times New Roman" w:cs="Times New Roman"/>
          <w:sz w:val="28"/>
          <w:szCs w:val="28"/>
        </w:rPr>
        <w:tab/>
      </w:r>
    </w:p>
    <w:p w14:paraId="3C2BF755" w14:textId="6F643BD4" w:rsidR="00864463" w:rsidRPr="00864463" w:rsidRDefault="00864463" w:rsidP="00864463">
      <w:pPr>
        <w:shd w:val="clear" w:color="auto" w:fill="FFFFFF"/>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 xml:space="preserve">Учебная дисциплина </w:t>
      </w:r>
      <w:r w:rsidRPr="00F420E3">
        <w:rPr>
          <w:rFonts w:ascii="Times New Roman" w:hAnsi="Times New Roman"/>
          <w:sz w:val="28"/>
          <w:szCs w:val="28"/>
        </w:rPr>
        <w:t>ОЭК 04.02 «Основы права»</w:t>
      </w:r>
      <w:r>
        <w:rPr>
          <w:rFonts w:ascii="Times New Roman" w:hAnsi="Times New Roman"/>
          <w:sz w:val="28"/>
          <w:szCs w:val="28"/>
        </w:rPr>
        <w:t xml:space="preserve"> </w:t>
      </w:r>
      <w:r w:rsidRPr="000C777D">
        <w:rPr>
          <w:rFonts w:ascii="Times New Roman" w:eastAsia="Times New Roman" w:hAnsi="Times New Roman" w:cs="Times New Roman"/>
          <w:sz w:val="28"/>
          <w:szCs w:val="28"/>
        </w:rPr>
        <w:t>является обязательной частью общеобразовательного цикла основной образовательной программы в соответствии с ФГОС по специальности</w:t>
      </w:r>
      <w:r w:rsidR="00404C5B">
        <w:rPr>
          <w:rFonts w:ascii="Times New Roman" w:eastAsia="Times New Roman" w:hAnsi="Times New Roman" w:cs="Times New Roman"/>
          <w:sz w:val="28"/>
          <w:szCs w:val="28"/>
        </w:rPr>
        <w:t xml:space="preserve"> 43.02.</w:t>
      </w:r>
      <w:r w:rsidRPr="00864463">
        <w:rPr>
          <w:rFonts w:ascii="Times New Roman" w:eastAsia="Times New Roman" w:hAnsi="Times New Roman" w:cs="Times New Roman"/>
          <w:sz w:val="28"/>
          <w:szCs w:val="28"/>
        </w:rPr>
        <w:t>15 «Поварское и кондитерское дело»</w:t>
      </w:r>
      <w:r w:rsidRPr="00864463">
        <w:rPr>
          <w:rFonts w:ascii="Times New Roman" w:hAnsi="Times New Roman" w:cs="Times New Roman"/>
          <w:sz w:val="28"/>
          <w:szCs w:val="28"/>
        </w:rPr>
        <w:t>.</w:t>
      </w:r>
      <w:r w:rsidRPr="00864463">
        <w:rPr>
          <w:rFonts w:ascii="Times New Roman" w:eastAsia="Times New Roman" w:hAnsi="Times New Roman" w:cs="Times New Roman"/>
          <w:sz w:val="28"/>
          <w:szCs w:val="28"/>
        </w:rPr>
        <w:t xml:space="preserve">  </w:t>
      </w:r>
    </w:p>
    <w:p w14:paraId="7DBC4C65" w14:textId="77777777" w:rsidR="00864463" w:rsidRPr="000C777D" w:rsidRDefault="00864463" w:rsidP="00864463">
      <w:pPr>
        <w:spacing w:after="0"/>
        <w:ind w:firstLine="709"/>
        <w:rPr>
          <w:rFonts w:ascii="Times New Roman" w:eastAsia="Times New Roman" w:hAnsi="Times New Roman" w:cs="Times New Roman"/>
          <w:b/>
          <w:sz w:val="28"/>
          <w:szCs w:val="28"/>
        </w:rPr>
      </w:pPr>
      <w:r w:rsidRPr="000C777D">
        <w:rPr>
          <w:rFonts w:ascii="Times New Roman" w:eastAsia="Times New Roman" w:hAnsi="Times New Roman" w:cs="Times New Roman"/>
          <w:b/>
          <w:sz w:val="28"/>
          <w:szCs w:val="28"/>
        </w:rPr>
        <w:t>1.2. Планируемые результаты освоения дисциплины:</w:t>
      </w:r>
    </w:p>
    <w:p w14:paraId="3BCBBAB3"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p>
    <w:p w14:paraId="11C6302F"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eastAsiaTheme="minorHAnsi"/>
          <w:lang w:eastAsia="en-US"/>
        </w:rPr>
        <w:t xml:space="preserve"> </w:t>
      </w:r>
      <w:r w:rsidRPr="000C777D">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14:paraId="7B3335AA"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 xml:space="preserve">ОК 02. Осуществлять поиск, анализ и интерпретацию информации, необходимой для выполнения задач профессиональной деятельности </w:t>
      </w:r>
    </w:p>
    <w:p w14:paraId="769EBC9B" w14:textId="46559AC5"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03. Планировать и реализовывать собственное професс</w:t>
      </w:r>
      <w:r w:rsidR="005365EA">
        <w:rPr>
          <w:rFonts w:ascii="Times New Roman" w:eastAsia="Times New Roman" w:hAnsi="Times New Roman" w:cs="Times New Roman"/>
          <w:sz w:val="28"/>
          <w:szCs w:val="28"/>
        </w:rPr>
        <w:t>иональное и личностное развитие</w:t>
      </w:r>
      <w:r w:rsidRPr="000C777D">
        <w:rPr>
          <w:rFonts w:ascii="Times New Roman" w:eastAsia="Times New Roman" w:hAnsi="Times New Roman" w:cs="Times New Roman"/>
          <w:sz w:val="28"/>
          <w:szCs w:val="28"/>
        </w:rPr>
        <w:t>.</w:t>
      </w:r>
    </w:p>
    <w:p w14:paraId="42B67E45"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04. Работать в коллективе и команде, эффективно взаимодействовать с коллегами, руководством, клиентами.</w:t>
      </w:r>
    </w:p>
    <w:p w14:paraId="6E16EF8F"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00F140A2"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06. Проявлять гражданско-патриотическую позицию, демонстрировать осознанное поведение на основе общечеловеческих ценностей.</w:t>
      </w:r>
    </w:p>
    <w:p w14:paraId="424927BF"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07. Содействовать сохранению окружающей среды, ресурсосбережению, эффективно действовать в чрезвычайных ситуациях.</w:t>
      </w:r>
    </w:p>
    <w:p w14:paraId="0B869A44"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45D8D368"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09. Использовать информационные технологии в профессиональной деятельности</w:t>
      </w:r>
    </w:p>
    <w:p w14:paraId="2A33192B"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10 Пользоваться профессиональной документацией на государственном и иностранном языке.</w:t>
      </w:r>
    </w:p>
    <w:p w14:paraId="05595F0A"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11 Планировать предпринимательскую деятельность в профессиональной сфере.</w:t>
      </w:r>
    </w:p>
    <w:p w14:paraId="509FC2FF" w14:textId="77777777" w:rsidR="00864463" w:rsidRPr="000C777D" w:rsidRDefault="00864463" w:rsidP="0086446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В рамках программы учебной дисциплины обучающим</w:t>
      </w:r>
      <w:r>
        <w:rPr>
          <w:rFonts w:ascii="Times New Roman" w:eastAsia="Times New Roman" w:hAnsi="Times New Roman" w:cs="Times New Roman"/>
          <w:sz w:val="28"/>
          <w:szCs w:val="28"/>
        </w:rPr>
        <w:t>ися осваиваются личностные, меж</w:t>
      </w:r>
      <w:r w:rsidRPr="000C777D">
        <w:rPr>
          <w:rFonts w:ascii="Times New Roman" w:eastAsia="Times New Roman" w:hAnsi="Times New Roman" w:cs="Times New Roman"/>
          <w:sz w:val="28"/>
          <w:szCs w:val="28"/>
        </w:rPr>
        <w:t xml:space="preserve">предметные и предметные результаты в соответствии с требованиями ФГОС среднего общего образования: </w:t>
      </w:r>
    </w:p>
    <w:p w14:paraId="1C088B9A" w14:textId="77777777" w:rsidR="00864463" w:rsidRPr="000C777D" w:rsidRDefault="00864463" w:rsidP="00864463">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rPr>
      </w:pPr>
      <w:r w:rsidRPr="000C777D">
        <w:rPr>
          <w:rFonts w:ascii="Times New Roman" w:eastAsia="Times New Roman" w:hAnsi="Times New Roman" w:cs="Times New Roman"/>
          <w:sz w:val="28"/>
          <w:szCs w:val="28"/>
        </w:rPr>
        <w:t>л</w:t>
      </w:r>
      <w:r w:rsidRPr="000C777D">
        <w:rPr>
          <w:rFonts w:ascii="Times New Roman" w:eastAsia="Times New Roman" w:hAnsi="Times New Roman" w:cs="Times New Roman"/>
          <w:b/>
          <w:sz w:val="28"/>
          <w:szCs w:val="28"/>
        </w:rPr>
        <w:t xml:space="preserve">ичностные (ЛР), </w:t>
      </w:r>
    </w:p>
    <w:p w14:paraId="0EE05A0E" w14:textId="77777777" w:rsidR="00864463" w:rsidRPr="000C777D" w:rsidRDefault="00864463" w:rsidP="00864463">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меж</w:t>
      </w:r>
      <w:r w:rsidRPr="000C777D">
        <w:rPr>
          <w:rFonts w:ascii="Times New Roman" w:eastAsia="Times New Roman" w:hAnsi="Times New Roman" w:cs="Times New Roman"/>
          <w:b/>
          <w:sz w:val="28"/>
          <w:szCs w:val="28"/>
        </w:rPr>
        <w:t>предметные (МР),</w:t>
      </w:r>
    </w:p>
    <w:p w14:paraId="4FEB8D06" w14:textId="28EF734A" w:rsidR="00864463" w:rsidRDefault="00864463" w:rsidP="00864463">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rPr>
      </w:pPr>
      <w:r w:rsidRPr="000C777D">
        <w:rPr>
          <w:rFonts w:ascii="Times New Roman" w:eastAsia="Times New Roman" w:hAnsi="Times New Roman" w:cs="Times New Roman"/>
          <w:b/>
          <w:sz w:val="28"/>
          <w:szCs w:val="28"/>
        </w:rPr>
        <w:t>предметные для базового уровня изучения (ПРб)</w:t>
      </w:r>
      <w:r w:rsidRPr="000C777D">
        <w:rPr>
          <w:rFonts w:ascii="Times New Roman" w:eastAsia="Times New Roman" w:hAnsi="Times New Roman" w:cs="Times New Roman"/>
          <w:sz w:val="28"/>
          <w:szCs w:val="28"/>
        </w:rPr>
        <w:t>:</w:t>
      </w:r>
    </w:p>
    <w:p w14:paraId="0526AF2F" w14:textId="0C83260C" w:rsidR="00EF6515" w:rsidRDefault="00EF6515" w:rsidP="00EF65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rPr>
      </w:pPr>
    </w:p>
    <w:p w14:paraId="1E574932" w14:textId="5F27E240" w:rsidR="00EF6515" w:rsidRDefault="00EF6515" w:rsidP="00EF65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rPr>
      </w:pPr>
    </w:p>
    <w:p w14:paraId="181F943C" w14:textId="266D774E" w:rsidR="00EF6515" w:rsidRDefault="00EF6515" w:rsidP="00EF65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rPr>
      </w:pPr>
    </w:p>
    <w:p w14:paraId="5086A69B" w14:textId="732D9C58" w:rsidR="00EF6515" w:rsidRDefault="00EF6515" w:rsidP="00EF65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rPr>
      </w:pPr>
    </w:p>
    <w:p w14:paraId="37D3CAA3" w14:textId="77777777" w:rsidR="00EF6515" w:rsidRPr="000C777D" w:rsidRDefault="00EF6515" w:rsidP="00EF65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8271"/>
      </w:tblGrid>
      <w:tr w:rsidR="00864463" w:rsidRPr="000C777D" w14:paraId="6DDFAB8B" w14:textId="77777777" w:rsidTr="00864463">
        <w:trPr>
          <w:trHeight w:val="649"/>
        </w:trPr>
        <w:tc>
          <w:tcPr>
            <w:tcW w:w="1589" w:type="dxa"/>
            <w:hideMark/>
          </w:tcPr>
          <w:p w14:paraId="1A8DF307" w14:textId="77777777" w:rsidR="00864463" w:rsidRPr="00F420E3" w:rsidRDefault="00864463" w:rsidP="00864463">
            <w:pPr>
              <w:suppressAutoHyphens/>
              <w:spacing w:after="0" w:line="240" w:lineRule="auto"/>
              <w:jc w:val="center"/>
              <w:rPr>
                <w:rFonts w:ascii="Times New Roman" w:eastAsia="Times New Roman" w:hAnsi="Times New Roman" w:cs="Times New Roman"/>
                <w:b/>
                <w:bCs/>
                <w:sz w:val="28"/>
                <w:szCs w:val="28"/>
              </w:rPr>
            </w:pPr>
            <w:r w:rsidRPr="00F420E3">
              <w:rPr>
                <w:rFonts w:ascii="Times New Roman" w:eastAsia="Times New Roman" w:hAnsi="Times New Roman" w:cs="Times New Roman"/>
                <w:b/>
                <w:bCs/>
                <w:sz w:val="28"/>
                <w:szCs w:val="28"/>
              </w:rPr>
              <w:lastRenderedPageBreak/>
              <w:t>Коды результатов</w:t>
            </w:r>
          </w:p>
        </w:tc>
        <w:tc>
          <w:tcPr>
            <w:tcW w:w="8442" w:type="dxa"/>
            <w:hideMark/>
          </w:tcPr>
          <w:p w14:paraId="52B110D5" w14:textId="77777777" w:rsidR="00864463" w:rsidRPr="00F420E3" w:rsidRDefault="00864463" w:rsidP="00864463">
            <w:pPr>
              <w:suppressAutoHyphens/>
              <w:spacing w:after="0" w:line="240" w:lineRule="auto"/>
              <w:jc w:val="center"/>
              <w:rPr>
                <w:rFonts w:ascii="Times New Roman" w:eastAsia="Times New Roman" w:hAnsi="Times New Roman" w:cs="Times New Roman"/>
                <w:sz w:val="28"/>
                <w:szCs w:val="28"/>
              </w:rPr>
            </w:pPr>
            <w:r w:rsidRPr="00F420E3">
              <w:rPr>
                <w:rFonts w:ascii="Times New Roman" w:eastAsia="Times New Roman" w:hAnsi="Times New Roman" w:cs="Times New Roman"/>
                <w:b/>
                <w:sz w:val="28"/>
                <w:szCs w:val="28"/>
              </w:rPr>
              <w:t>Планируемые результаты освоения дисциплины включают</w:t>
            </w:r>
          </w:p>
        </w:tc>
      </w:tr>
      <w:tr w:rsidR="00864463" w:rsidRPr="000C777D" w14:paraId="1C1C421F" w14:textId="77777777" w:rsidTr="00864463">
        <w:trPr>
          <w:trHeight w:val="212"/>
        </w:trPr>
        <w:tc>
          <w:tcPr>
            <w:tcW w:w="1589" w:type="dxa"/>
          </w:tcPr>
          <w:p w14:paraId="38C4F07A"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ЛР 04</w:t>
            </w:r>
          </w:p>
        </w:tc>
        <w:tc>
          <w:tcPr>
            <w:tcW w:w="8442" w:type="dxa"/>
          </w:tcPr>
          <w:p w14:paraId="764A5142" w14:textId="77777777" w:rsidR="00864463" w:rsidRPr="00F420E3" w:rsidRDefault="00864463" w:rsidP="00864463">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F420E3">
              <w:rPr>
                <w:rFonts w:ascii="Times New Roman" w:eastAsia="Calibri" w:hAnsi="Times New Roman" w:cs="Times New Roman"/>
                <w:bCs/>
                <w:sz w:val="28"/>
                <w:szCs w:val="28"/>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64463" w:rsidRPr="000C777D" w14:paraId="58B29C86" w14:textId="77777777" w:rsidTr="00864463">
        <w:trPr>
          <w:trHeight w:val="212"/>
        </w:trPr>
        <w:tc>
          <w:tcPr>
            <w:tcW w:w="1589" w:type="dxa"/>
          </w:tcPr>
          <w:p w14:paraId="03215D88"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ЛР 07</w:t>
            </w:r>
          </w:p>
        </w:tc>
        <w:tc>
          <w:tcPr>
            <w:tcW w:w="8442" w:type="dxa"/>
          </w:tcPr>
          <w:p w14:paraId="320DDBB6" w14:textId="77777777" w:rsidR="00864463" w:rsidRPr="00F420E3" w:rsidRDefault="00864463" w:rsidP="00864463">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F420E3">
              <w:rPr>
                <w:rFonts w:ascii="Times New Roman" w:eastAsia="Calibri" w:hAnsi="Times New Roman" w:cs="Times New Roman"/>
                <w:bCs/>
                <w:sz w:val="28"/>
                <w:szCs w:val="28"/>
                <w:lang w:eastAsia="en-US"/>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64463" w:rsidRPr="000C777D" w14:paraId="6D64F8F0" w14:textId="77777777" w:rsidTr="00864463">
        <w:trPr>
          <w:trHeight w:val="212"/>
        </w:trPr>
        <w:tc>
          <w:tcPr>
            <w:tcW w:w="1589" w:type="dxa"/>
          </w:tcPr>
          <w:p w14:paraId="572BB57E"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ЛР 09</w:t>
            </w:r>
          </w:p>
        </w:tc>
        <w:tc>
          <w:tcPr>
            <w:tcW w:w="8442" w:type="dxa"/>
          </w:tcPr>
          <w:p w14:paraId="42DE836E" w14:textId="77777777" w:rsidR="00864463" w:rsidRPr="00F420E3" w:rsidRDefault="00864463" w:rsidP="00864463">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F420E3">
              <w:rPr>
                <w:rFonts w:ascii="Times New Roman" w:eastAsia="Calibri" w:hAnsi="Times New Roman" w:cs="Times New Roman"/>
                <w:bCs/>
                <w:sz w:val="28"/>
                <w:szCs w:val="28"/>
                <w:lang w:eastAsia="en-US"/>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864463" w:rsidRPr="000C777D" w14:paraId="3167C474" w14:textId="77777777" w:rsidTr="00864463">
        <w:trPr>
          <w:trHeight w:val="212"/>
        </w:trPr>
        <w:tc>
          <w:tcPr>
            <w:tcW w:w="1589" w:type="dxa"/>
          </w:tcPr>
          <w:p w14:paraId="55AEF131"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ЛР 13</w:t>
            </w:r>
          </w:p>
        </w:tc>
        <w:tc>
          <w:tcPr>
            <w:tcW w:w="8442" w:type="dxa"/>
          </w:tcPr>
          <w:p w14:paraId="3367D51F" w14:textId="77777777" w:rsidR="00864463" w:rsidRPr="00F420E3" w:rsidRDefault="00864463" w:rsidP="00864463">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F420E3">
              <w:rPr>
                <w:rFonts w:ascii="Times New Roman" w:eastAsia="Calibri" w:hAnsi="Times New Roman" w:cs="Times New Roman"/>
                <w:bCs/>
                <w:sz w:val="28"/>
                <w:szCs w:val="28"/>
                <w:lang w:eastAsia="en-US"/>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864463" w:rsidRPr="000C777D" w14:paraId="20B7514A" w14:textId="77777777" w:rsidTr="00864463">
        <w:trPr>
          <w:trHeight w:val="212"/>
        </w:trPr>
        <w:tc>
          <w:tcPr>
            <w:tcW w:w="1589" w:type="dxa"/>
          </w:tcPr>
          <w:p w14:paraId="74E866D6"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ЛР 14</w:t>
            </w:r>
          </w:p>
        </w:tc>
        <w:tc>
          <w:tcPr>
            <w:tcW w:w="8442" w:type="dxa"/>
          </w:tcPr>
          <w:p w14:paraId="12BE11A3" w14:textId="77777777" w:rsidR="00864463" w:rsidRPr="00F420E3" w:rsidRDefault="00864463" w:rsidP="00864463">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F420E3">
              <w:rPr>
                <w:rFonts w:ascii="Times New Roman" w:eastAsia="Calibri" w:hAnsi="Times New Roman" w:cs="Times New Roman"/>
                <w:bCs/>
                <w:sz w:val="28"/>
                <w:szCs w:val="28"/>
                <w:lang w:eastAsia="en-US"/>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864463" w:rsidRPr="000C777D" w14:paraId="21A611CB" w14:textId="77777777" w:rsidTr="00864463">
        <w:trPr>
          <w:trHeight w:val="212"/>
        </w:trPr>
        <w:tc>
          <w:tcPr>
            <w:tcW w:w="1589" w:type="dxa"/>
          </w:tcPr>
          <w:p w14:paraId="33B64AC4" w14:textId="77777777" w:rsidR="00864463" w:rsidRPr="00F420E3" w:rsidRDefault="00864463" w:rsidP="00864463">
            <w:pPr>
              <w:suppressAutoHyphens/>
              <w:spacing w:after="0" w:line="240" w:lineRule="auto"/>
              <w:rPr>
                <w:rFonts w:ascii="Times New Roman" w:eastAsia="Times New Roman" w:hAnsi="Times New Roman" w:cs="Times New Roman"/>
                <w:iCs/>
                <w:sz w:val="28"/>
                <w:szCs w:val="28"/>
              </w:rPr>
            </w:pPr>
            <w:r w:rsidRPr="00F420E3">
              <w:rPr>
                <w:rFonts w:ascii="Times New Roman" w:eastAsia="Calibri" w:hAnsi="Times New Roman" w:cs="Times New Roman"/>
                <w:sz w:val="28"/>
                <w:szCs w:val="28"/>
                <w:lang w:eastAsia="en-US"/>
              </w:rPr>
              <w:t>МР 01</w:t>
            </w:r>
          </w:p>
        </w:tc>
        <w:tc>
          <w:tcPr>
            <w:tcW w:w="8442" w:type="dxa"/>
          </w:tcPr>
          <w:p w14:paraId="735F1498"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864463" w:rsidRPr="000C777D" w14:paraId="49B27618" w14:textId="77777777" w:rsidTr="00864463">
        <w:trPr>
          <w:trHeight w:val="212"/>
        </w:trPr>
        <w:tc>
          <w:tcPr>
            <w:tcW w:w="1589" w:type="dxa"/>
          </w:tcPr>
          <w:p w14:paraId="7B0554E9"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МР 02</w:t>
            </w:r>
          </w:p>
        </w:tc>
        <w:tc>
          <w:tcPr>
            <w:tcW w:w="8442" w:type="dxa"/>
          </w:tcPr>
          <w:p w14:paraId="16976961"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64463" w:rsidRPr="000C777D" w14:paraId="41EA5354" w14:textId="77777777" w:rsidTr="00864463">
        <w:trPr>
          <w:trHeight w:val="212"/>
        </w:trPr>
        <w:tc>
          <w:tcPr>
            <w:tcW w:w="1589" w:type="dxa"/>
          </w:tcPr>
          <w:p w14:paraId="5E6957F9"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МР 03</w:t>
            </w:r>
          </w:p>
        </w:tc>
        <w:tc>
          <w:tcPr>
            <w:tcW w:w="8442" w:type="dxa"/>
          </w:tcPr>
          <w:p w14:paraId="0A60E2D2"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864463" w:rsidRPr="000C777D" w14:paraId="2BC26D21" w14:textId="77777777" w:rsidTr="00864463">
        <w:trPr>
          <w:trHeight w:val="212"/>
        </w:trPr>
        <w:tc>
          <w:tcPr>
            <w:tcW w:w="1589" w:type="dxa"/>
          </w:tcPr>
          <w:p w14:paraId="558B8A77"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МР 04</w:t>
            </w:r>
          </w:p>
        </w:tc>
        <w:tc>
          <w:tcPr>
            <w:tcW w:w="8442" w:type="dxa"/>
          </w:tcPr>
          <w:p w14:paraId="654BE5F9"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64463" w:rsidRPr="000C777D" w14:paraId="68E2F457" w14:textId="77777777" w:rsidTr="00864463">
        <w:trPr>
          <w:trHeight w:val="212"/>
        </w:trPr>
        <w:tc>
          <w:tcPr>
            <w:tcW w:w="1589" w:type="dxa"/>
          </w:tcPr>
          <w:p w14:paraId="5CE16580"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МР 05</w:t>
            </w:r>
          </w:p>
        </w:tc>
        <w:tc>
          <w:tcPr>
            <w:tcW w:w="8442" w:type="dxa"/>
          </w:tcPr>
          <w:p w14:paraId="4DFFC986"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Умение использовать средства информационных и коммуникационных технологий (далее - ИКТ) в решении когнитивных, комму</w:t>
            </w:r>
            <w:r w:rsidRPr="00F420E3">
              <w:rPr>
                <w:rFonts w:ascii="Times New Roman" w:eastAsia="Calibri" w:hAnsi="Times New Roman" w:cs="Times New Roman"/>
                <w:bCs/>
                <w:sz w:val="28"/>
                <w:szCs w:val="28"/>
                <w:lang w:eastAsia="en-US"/>
              </w:rPr>
              <w:lastRenderedPageBreak/>
              <w:t>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864463" w:rsidRPr="000C777D" w14:paraId="47C2576E" w14:textId="77777777" w:rsidTr="00864463">
        <w:trPr>
          <w:trHeight w:val="212"/>
        </w:trPr>
        <w:tc>
          <w:tcPr>
            <w:tcW w:w="1589" w:type="dxa"/>
          </w:tcPr>
          <w:p w14:paraId="65C4A590"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lastRenderedPageBreak/>
              <w:t>МР 07.</w:t>
            </w:r>
          </w:p>
        </w:tc>
        <w:tc>
          <w:tcPr>
            <w:tcW w:w="8442" w:type="dxa"/>
          </w:tcPr>
          <w:p w14:paraId="44107E19"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864463" w:rsidRPr="000C777D" w14:paraId="19D621EF" w14:textId="77777777" w:rsidTr="00864463">
        <w:trPr>
          <w:trHeight w:val="212"/>
        </w:trPr>
        <w:tc>
          <w:tcPr>
            <w:tcW w:w="1589" w:type="dxa"/>
          </w:tcPr>
          <w:p w14:paraId="05A0E258"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МР 08</w:t>
            </w:r>
          </w:p>
        </w:tc>
        <w:tc>
          <w:tcPr>
            <w:tcW w:w="8442" w:type="dxa"/>
          </w:tcPr>
          <w:p w14:paraId="0817F31C"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Владение языковыми средствами - умение ясно, логично и точно излагать свою точку зрения, использовать адекватные языковые средства</w:t>
            </w:r>
          </w:p>
        </w:tc>
      </w:tr>
      <w:tr w:rsidR="00864463" w:rsidRPr="000C777D" w14:paraId="676EFDD8" w14:textId="77777777" w:rsidTr="00864463">
        <w:trPr>
          <w:trHeight w:val="212"/>
        </w:trPr>
        <w:tc>
          <w:tcPr>
            <w:tcW w:w="1589" w:type="dxa"/>
          </w:tcPr>
          <w:p w14:paraId="46E0A078"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bCs/>
                <w:color w:val="000000"/>
                <w:sz w:val="28"/>
                <w:szCs w:val="28"/>
                <w:lang w:eastAsia="en-US"/>
              </w:rPr>
              <w:t>ПРб 01</w:t>
            </w:r>
          </w:p>
        </w:tc>
        <w:tc>
          <w:tcPr>
            <w:tcW w:w="8442" w:type="dxa"/>
          </w:tcPr>
          <w:p w14:paraId="327902D9"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представлений о понятии государства, его функциях, механизме и формах; </w:t>
            </w:r>
          </w:p>
        </w:tc>
      </w:tr>
      <w:tr w:rsidR="00864463" w:rsidRPr="000C777D" w14:paraId="6FAAEE5E" w14:textId="77777777" w:rsidTr="00864463">
        <w:trPr>
          <w:trHeight w:val="212"/>
        </w:trPr>
        <w:tc>
          <w:tcPr>
            <w:tcW w:w="1589" w:type="dxa"/>
          </w:tcPr>
          <w:p w14:paraId="280D3E75"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bCs/>
                <w:color w:val="000000"/>
                <w:sz w:val="28"/>
                <w:szCs w:val="28"/>
                <w:lang w:eastAsia="en-US"/>
              </w:rPr>
              <w:t>ПРб 02</w:t>
            </w:r>
          </w:p>
        </w:tc>
        <w:tc>
          <w:tcPr>
            <w:tcW w:w="8442" w:type="dxa"/>
          </w:tcPr>
          <w:p w14:paraId="1F21D311"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владение знаниями о понятии права, источниках и нормах права, законности, правоотношениях; </w:t>
            </w:r>
          </w:p>
        </w:tc>
      </w:tr>
      <w:tr w:rsidR="00864463" w:rsidRPr="000C777D" w14:paraId="4C12599E" w14:textId="77777777" w:rsidTr="00864463">
        <w:trPr>
          <w:trHeight w:val="212"/>
        </w:trPr>
        <w:tc>
          <w:tcPr>
            <w:tcW w:w="1589" w:type="dxa"/>
          </w:tcPr>
          <w:p w14:paraId="0B877906"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bCs/>
                <w:color w:val="000000"/>
                <w:sz w:val="28"/>
                <w:szCs w:val="28"/>
                <w:lang w:eastAsia="en-US"/>
              </w:rPr>
              <w:t>ПРб 03</w:t>
            </w:r>
          </w:p>
        </w:tc>
        <w:tc>
          <w:tcPr>
            <w:tcW w:w="8442" w:type="dxa"/>
          </w:tcPr>
          <w:p w14:paraId="673A8BCE"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владение знаниями о правонарушениях и юридической ответственности; </w:t>
            </w:r>
          </w:p>
        </w:tc>
      </w:tr>
      <w:tr w:rsidR="00864463" w:rsidRPr="000C777D" w14:paraId="63A865FB" w14:textId="77777777" w:rsidTr="00864463">
        <w:trPr>
          <w:trHeight w:val="212"/>
        </w:trPr>
        <w:tc>
          <w:tcPr>
            <w:tcW w:w="1589" w:type="dxa"/>
          </w:tcPr>
          <w:p w14:paraId="7704DEEF" w14:textId="77777777" w:rsidR="00864463" w:rsidRPr="00F420E3" w:rsidRDefault="00864463" w:rsidP="00864463">
            <w:pPr>
              <w:suppressAutoHyphens/>
              <w:spacing w:after="0" w:line="240" w:lineRule="auto"/>
              <w:rPr>
                <w:rFonts w:ascii="Times New Roman" w:eastAsia="Times New Roman" w:hAnsi="Times New Roman" w:cs="Times New Roman"/>
                <w:bCs/>
                <w:i/>
                <w:sz w:val="28"/>
                <w:szCs w:val="28"/>
              </w:rPr>
            </w:pPr>
            <w:r w:rsidRPr="00F420E3">
              <w:rPr>
                <w:rFonts w:ascii="Times New Roman" w:eastAsia="Calibri" w:hAnsi="Times New Roman" w:cs="Times New Roman"/>
                <w:bCs/>
                <w:color w:val="000000"/>
                <w:sz w:val="28"/>
                <w:szCs w:val="28"/>
                <w:lang w:eastAsia="en-US"/>
              </w:rPr>
              <w:t>ПРб 04</w:t>
            </w:r>
          </w:p>
        </w:tc>
        <w:tc>
          <w:tcPr>
            <w:tcW w:w="8442" w:type="dxa"/>
          </w:tcPr>
          <w:p w14:paraId="10E95D2E"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представлений о Конституции Российской Федерации как основном законе государства, владение знаниями об основах правового статуса личности в Российской Федерации; </w:t>
            </w:r>
          </w:p>
        </w:tc>
      </w:tr>
      <w:tr w:rsidR="00864463" w:rsidRPr="000C777D" w14:paraId="0208AE85" w14:textId="77777777" w:rsidTr="00864463">
        <w:trPr>
          <w:trHeight w:val="212"/>
        </w:trPr>
        <w:tc>
          <w:tcPr>
            <w:tcW w:w="1589" w:type="dxa"/>
          </w:tcPr>
          <w:p w14:paraId="4E5D37D5" w14:textId="77777777" w:rsidR="00864463" w:rsidRPr="00F420E3" w:rsidRDefault="00864463" w:rsidP="00864463">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bCs/>
                <w:color w:val="000000"/>
                <w:sz w:val="28"/>
                <w:szCs w:val="28"/>
                <w:lang w:eastAsia="en-US"/>
              </w:rPr>
              <w:t>ПРб 05</w:t>
            </w:r>
          </w:p>
        </w:tc>
        <w:tc>
          <w:tcPr>
            <w:tcW w:w="8442" w:type="dxa"/>
          </w:tcPr>
          <w:p w14:paraId="6933C490"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сформированность общих представлений о разных видах судопроизводства, правилах применения права, разрешения конфликтов правовыми способами;</w:t>
            </w:r>
          </w:p>
        </w:tc>
      </w:tr>
      <w:tr w:rsidR="00864463" w:rsidRPr="000C777D" w14:paraId="395BA6D2" w14:textId="77777777" w:rsidTr="00864463">
        <w:trPr>
          <w:trHeight w:val="212"/>
        </w:trPr>
        <w:tc>
          <w:tcPr>
            <w:tcW w:w="1589" w:type="dxa"/>
          </w:tcPr>
          <w:p w14:paraId="221BCE81" w14:textId="77777777" w:rsidR="00864463" w:rsidRPr="00F420E3" w:rsidRDefault="00864463" w:rsidP="00864463">
            <w:pPr>
              <w:suppressAutoHyphens/>
              <w:spacing w:after="0" w:line="240" w:lineRule="auto"/>
              <w:rPr>
                <w:rFonts w:ascii="Times New Roman" w:eastAsia="Calibri" w:hAnsi="Times New Roman" w:cs="Times New Roman"/>
                <w:bCs/>
                <w:color w:val="000000"/>
                <w:sz w:val="28"/>
                <w:szCs w:val="28"/>
                <w:lang w:eastAsia="en-US"/>
              </w:rPr>
            </w:pPr>
            <w:r w:rsidRPr="00F420E3">
              <w:rPr>
                <w:rFonts w:ascii="Times New Roman" w:eastAsia="Calibri" w:hAnsi="Times New Roman" w:cs="Times New Roman"/>
                <w:bCs/>
                <w:color w:val="000000"/>
                <w:sz w:val="28"/>
                <w:szCs w:val="28"/>
                <w:lang w:eastAsia="en-US"/>
              </w:rPr>
              <w:t>ПРб 06</w:t>
            </w:r>
          </w:p>
        </w:tc>
        <w:tc>
          <w:tcPr>
            <w:tcW w:w="8442" w:type="dxa"/>
          </w:tcPr>
          <w:p w14:paraId="1FCDE875"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основ правового мышления; </w:t>
            </w:r>
          </w:p>
        </w:tc>
      </w:tr>
      <w:tr w:rsidR="00864463" w:rsidRPr="000C777D" w14:paraId="7D9195C9" w14:textId="77777777" w:rsidTr="00864463">
        <w:trPr>
          <w:trHeight w:val="212"/>
        </w:trPr>
        <w:tc>
          <w:tcPr>
            <w:tcW w:w="1589" w:type="dxa"/>
          </w:tcPr>
          <w:p w14:paraId="0C1BA9B9" w14:textId="77777777" w:rsidR="00864463" w:rsidRPr="00F420E3" w:rsidRDefault="00864463" w:rsidP="00864463">
            <w:pPr>
              <w:suppressAutoHyphens/>
              <w:spacing w:after="0" w:line="240" w:lineRule="auto"/>
              <w:rPr>
                <w:rFonts w:ascii="Times New Roman" w:eastAsia="Calibri" w:hAnsi="Times New Roman" w:cs="Times New Roman"/>
                <w:bCs/>
                <w:color w:val="000000"/>
                <w:sz w:val="28"/>
                <w:szCs w:val="28"/>
                <w:lang w:eastAsia="en-US"/>
              </w:rPr>
            </w:pPr>
            <w:r w:rsidRPr="00F420E3">
              <w:rPr>
                <w:rFonts w:ascii="Times New Roman" w:eastAsia="Calibri" w:hAnsi="Times New Roman" w:cs="Times New Roman"/>
                <w:bCs/>
                <w:color w:val="000000"/>
                <w:sz w:val="28"/>
                <w:szCs w:val="28"/>
                <w:lang w:eastAsia="en-US"/>
              </w:rPr>
              <w:t>ПРб 07</w:t>
            </w:r>
          </w:p>
        </w:tc>
        <w:tc>
          <w:tcPr>
            <w:tcW w:w="8442" w:type="dxa"/>
          </w:tcPr>
          <w:p w14:paraId="1C4AD31C"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знаний об основах административного, гражданского, трудового, уголовного права; </w:t>
            </w:r>
          </w:p>
        </w:tc>
      </w:tr>
      <w:tr w:rsidR="00864463" w:rsidRPr="000C777D" w14:paraId="4716E394" w14:textId="77777777" w:rsidTr="00864463">
        <w:trPr>
          <w:trHeight w:val="212"/>
        </w:trPr>
        <w:tc>
          <w:tcPr>
            <w:tcW w:w="1589" w:type="dxa"/>
          </w:tcPr>
          <w:p w14:paraId="552C3E33" w14:textId="77777777" w:rsidR="00864463" w:rsidRPr="00F420E3" w:rsidRDefault="00864463" w:rsidP="00864463">
            <w:pPr>
              <w:suppressAutoHyphens/>
              <w:spacing w:after="0" w:line="240" w:lineRule="auto"/>
              <w:rPr>
                <w:rFonts w:ascii="Times New Roman" w:eastAsia="Calibri" w:hAnsi="Times New Roman" w:cs="Times New Roman"/>
                <w:bCs/>
                <w:color w:val="000000"/>
                <w:sz w:val="28"/>
                <w:szCs w:val="28"/>
                <w:lang w:eastAsia="en-US"/>
              </w:rPr>
            </w:pPr>
            <w:r w:rsidRPr="00F420E3">
              <w:rPr>
                <w:rFonts w:ascii="Times New Roman" w:eastAsia="Calibri" w:hAnsi="Times New Roman" w:cs="Times New Roman"/>
                <w:bCs/>
                <w:color w:val="000000"/>
                <w:sz w:val="28"/>
                <w:szCs w:val="28"/>
                <w:lang w:eastAsia="en-US"/>
              </w:rPr>
              <w:t>ПРб 08</w:t>
            </w:r>
          </w:p>
        </w:tc>
        <w:tc>
          <w:tcPr>
            <w:tcW w:w="8442" w:type="dxa"/>
          </w:tcPr>
          <w:p w14:paraId="1D5AFFE0"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понимание юридической деятельности; ознакомление со спецификой основных юридических профессий; </w:t>
            </w:r>
          </w:p>
        </w:tc>
      </w:tr>
      <w:tr w:rsidR="00864463" w:rsidRPr="000C777D" w14:paraId="3372374D" w14:textId="77777777" w:rsidTr="00864463">
        <w:trPr>
          <w:trHeight w:val="212"/>
        </w:trPr>
        <w:tc>
          <w:tcPr>
            <w:tcW w:w="1589" w:type="dxa"/>
          </w:tcPr>
          <w:p w14:paraId="54258F3D" w14:textId="77777777" w:rsidR="00864463" w:rsidRPr="00F420E3" w:rsidRDefault="00864463" w:rsidP="00864463">
            <w:pPr>
              <w:suppressAutoHyphens/>
              <w:spacing w:after="0" w:line="240" w:lineRule="auto"/>
              <w:rPr>
                <w:rFonts w:ascii="Times New Roman" w:eastAsia="Calibri" w:hAnsi="Times New Roman" w:cs="Times New Roman"/>
                <w:bCs/>
                <w:color w:val="000000"/>
                <w:sz w:val="28"/>
                <w:szCs w:val="28"/>
                <w:lang w:eastAsia="en-US"/>
              </w:rPr>
            </w:pPr>
            <w:r w:rsidRPr="00F420E3">
              <w:rPr>
                <w:rFonts w:ascii="Times New Roman" w:eastAsia="Calibri" w:hAnsi="Times New Roman" w:cs="Times New Roman"/>
                <w:bCs/>
                <w:color w:val="000000"/>
                <w:sz w:val="28"/>
                <w:szCs w:val="28"/>
                <w:lang w:eastAsia="en-US"/>
              </w:rPr>
              <w:t>ПРб 09</w:t>
            </w:r>
          </w:p>
        </w:tc>
        <w:tc>
          <w:tcPr>
            <w:tcW w:w="8442" w:type="dxa"/>
          </w:tcPr>
          <w:p w14:paraId="3FF4F545"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 </w:t>
            </w:r>
          </w:p>
        </w:tc>
      </w:tr>
      <w:tr w:rsidR="00864463" w:rsidRPr="000C777D" w14:paraId="7E1403BA" w14:textId="77777777" w:rsidTr="00864463">
        <w:trPr>
          <w:trHeight w:val="212"/>
        </w:trPr>
        <w:tc>
          <w:tcPr>
            <w:tcW w:w="1589" w:type="dxa"/>
          </w:tcPr>
          <w:p w14:paraId="3FC059A4" w14:textId="77777777" w:rsidR="00864463" w:rsidRPr="00F420E3" w:rsidRDefault="00864463" w:rsidP="00864463">
            <w:pPr>
              <w:suppressAutoHyphens/>
              <w:spacing w:after="0" w:line="240" w:lineRule="auto"/>
              <w:rPr>
                <w:rFonts w:ascii="Times New Roman" w:eastAsia="Calibri" w:hAnsi="Times New Roman" w:cs="Times New Roman"/>
                <w:bCs/>
                <w:color w:val="000000"/>
                <w:sz w:val="28"/>
                <w:szCs w:val="28"/>
                <w:lang w:eastAsia="en-US"/>
              </w:rPr>
            </w:pPr>
            <w:r w:rsidRPr="00F420E3">
              <w:rPr>
                <w:rFonts w:ascii="Times New Roman" w:eastAsia="Calibri" w:hAnsi="Times New Roman" w:cs="Times New Roman"/>
                <w:bCs/>
                <w:color w:val="000000"/>
                <w:sz w:val="28"/>
                <w:szCs w:val="28"/>
                <w:lang w:eastAsia="en-US"/>
              </w:rPr>
              <w:t>ПРб 10</w:t>
            </w:r>
          </w:p>
        </w:tc>
        <w:tc>
          <w:tcPr>
            <w:tcW w:w="8442" w:type="dxa"/>
          </w:tcPr>
          <w:p w14:paraId="513BCC28" w14:textId="77777777" w:rsidR="00864463" w:rsidRPr="00F420E3" w:rsidRDefault="00864463" w:rsidP="00864463">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навыков самостоятельного поиска правовой информации, умений использовать результаты в конкретных жизненных ситуациях. </w:t>
            </w:r>
          </w:p>
        </w:tc>
      </w:tr>
    </w:tbl>
    <w:p w14:paraId="60DFF7AC" w14:textId="77777777" w:rsidR="00864463" w:rsidRPr="00854515" w:rsidRDefault="00864463" w:rsidP="00864463">
      <w:pPr>
        <w:suppressAutoHyphens/>
        <w:spacing w:after="240" w:line="240" w:lineRule="auto"/>
        <w:ind w:left="1069"/>
        <w:contextualSpacing/>
        <w:rPr>
          <w:rFonts w:ascii="Times New Roman" w:eastAsia="Times New Roman" w:hAnsi="Times New Roman" w:cs="Times New Roman"/>
          <w:b/>
          <w:sz w:val="28"/>
          <w:szCs w:val="28"/>
        </w:rPr>
      </w:pPr>
      <w:r w:rsidRPr="00854515">
        <w:rPr>
          <w:rFonts w:ascii="Times New Roman" w:eastAsia="Times New Roman" w:hAnsi="Times New Roman" w:cs="Times New Roman"/>
          <w:b/>
          <w:sz w:val="28"/>
          <w:szCs w:val="28"/>
        </w:rPr>
        <w:t>СТРУКТУРА И СОДЕРЖАНИЕ УЧЕБНОЙ ДИСЦИПЛИНЫ</w:t>
      </w:r>
    </w:p>
    <w:p w14:paraId="0B2D5A21" w14:textId="77777777" w:rsidR="00864463" w:rsidRPr="00854515" w:rsidRDefault="00864463" w:rsidP="00864463">
      <w:pPr>
        <w:suppressAutoHyphens/>
        <w:spacing w:after="240" w:line="240" w:lineRule="auto"/>
        <w:ind w:left="1069"/>
        <w:contextualSpacing/>
        <w:rPr>
          <w:rFonts w:ascii="Times New Roman" w:eastAsia="Times New Roman" w:hAnsi="Times New Roman" w:cs="Times New Roman"/>
          <w:b/>
          <w:sz w:val="28"/>
          <w:szCs w:val="28"/>
        </w:rPr>
      </w:pPr>
      <w:r w:rsidRPr="00854515">
        <w:rPr>
          <w:rFonts w:ascii="Times New Roman" w:eastAsia="Times New Roman" w:hAnsi="Times New Roman" w:cs="Times New Roman"/>
          <w:b/>
          <w:sz w:val="28"/>
          <w:szCs w:val="28"/>
        </w:rPr>
        <w:t>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864463" w:rsidRPr="00854515" w14:paraId="720CD8F9" w14:textId="77777777" w:rsidTr="00864463">
        <w:tc>
          <w:tcPr>
            <w:tcW w:w="6912" w:type="dxa"/>
          </w:tcPr>
          <w:p w14:paraId="65E752E4"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Вид учебной деятельности</w:t>
            </w:r>
          </w:p>
        </w:tc>
        <w:tc>
          <w:tcPr>
            <w:tcW w:w="3174" w:type="dxa"/>
          </w:tcPr>
          <w:p w14:paraId="7663E9CA"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Объем часов</w:t>
            </w:r>
          </w:p>
        </w:tc>
      </w:tr>
      <w:tr w:rsidR="00864463" w:rsidRPr="00854515" w14:paraId="024A40D4" w14:textId="77777777" w:rsidTr="00864463">
        <w:tc>
          <w:tcPr>
            <w:tcW w:w="6912" w:type="dxa"/>
          </w:tcPr>
          <w:p w14:paraId="71ECCC8E"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2470466B"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51</w:t>
            </w:r>
          </w:p>
        </w:tc>
      </w:tr>
      <w:tr w:rsidR="00864463" w:rsidRPr="00854515" w14:paraId="437EAB2C" w14:textId="77777777" w:rsidTr="00864463">
        <w:tc>
          <w:tcPr>
            <w:tcW w:w="6912" w:type="dxa"/>
          </w:tcPr>
          <w:p w14:paraId="75A5C334"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733E98F4"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51</w:t>
            </w:r>
          </w:p>
        </w:tc>
      </w:tr>
      <w:tr w:rsidR="00864463" w:rsidRPr="00854515" w14:paraId="32D24191" w14:textId="77777777" w:rsidTr="00864463">
        <w:tc>
          <w:tcPr>
            <w:tcW w:w="6912" w:type="dxa"/>
          </w:tcPr>
          <w:p w14:paraId="6D798B6D"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Основное содержание в т.ч:</w:t>
            </w:r>
          </w:p>
        </w:tc>
        <w:tc>
          <w:tcPr>
            <w:tcW w:w="3174" w:type="dxa"/>
          </w:tcPr>
          <w:p w14:paraId="6AE6C9A2"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864463" w:rsidRPr="00854515" w14:paraId="17C83561" w14:textId="77777777" w:rsidTr="00864463">
        <w:trPr>
          <w:trHeight w:val="65"/>
        </w:trPr>
        <w:tc>
          <w:tcPr>
            <w:tcW w:w="6912" w:type="dxa"/>
          </w:tcPr>
          <w:p w14:paraId="472A18F0"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Теоретическое обучение</w:t>
            </w:r>
          </w:p>
        </w:tc>
        <w:tc>
          <w:tcPr>
            <w:tcW w:w="3174" w:type="dxa"/>
          </w:tcPr>
          <w:p w14:paraId="350B910B" w14:textId="38E6E4B5" w:rsidR="00864463" w:rsidRPr="00854515" w:rsidRDefault="004969D8"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39</w:t>
            </w:r>
          </w:p>
        </w:tc>
      </w:tr>
      <w:tr w:rsidR="00864463" w:rsidRPr="00854515" w14:paraId="247B02F9" w14:textId="77777777" w:rsidTr="00864463">
        <w:tc>
          <w:tcPr>
            <w:tcW w:w="6912" w:type="dxa"/>
          </w:tcPr>
          <w:p w14:paraId="76B490AB"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Практические занятия</w:t>
            </w:r>
          </w:p>
        </w:tc>
        <w:tc>
          <w:tcPr>
            <w:tcW w:w="3174" w:type="dxa"/>
          </w:tcPr>
          <w:p w14:paraId="081EE670" w14:textId="478589BB" w:rsidR="00864463" w:rsidRPr="00854515" w:rsidRDefault="004969D8"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8</w:t>
            </w:r>
          </w:p>
        </w:tc>
      </w:tr>
      <w:tr w:rsidR="00864463" w:rsidRPr="00854515" w14:paraId="48852AF4" w14:textId="77777777" w:rsidTr="00864463">
        <w:tc>
          <w:tcPr>
            <w:tcW w:w="6912" w:type="dxa"/>
          </w:tcPr>
          <w:p w14:paraId="1E2DCB59"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5DDED458"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864463" w:rsidRPr="00854515" w14:paraId="4C231785" w14:textId="77777777" w:rsidTr="00864463">
        <w:tc>
          <w:tcPr>
            <w:tcW w:w="6912" w:type="dxa"/>
          </w:tcPr>
          <w:p w14:paraId="37CDBD90"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Теоретическое обучение</w:t>
            </w:r>
          </w:p>
        </w:tc>
        <w:tc>
          <w:tcPr>
            <w:tcW w:w="3174" w:type="dxa"/>
          </w:tcPr>
          <w:p w14:paraId="6AEE1EDE"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w:t>
            </w:r>
          </w:p>
        </w:tc>
      </w:tr>
      <w:tr w:rsidR="00864463" w:rsidRPr="00854515" w14:paraId="7162F76F" w14:textId="77777777" w:rsidTr="00864463">
        <w:tc>
          <w:tcPr>
            <w:tcW w:w="6912" w:type="dxa"/>
          </w:tcPr>
          <w:p w14:paraId="794A204E"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Практические занятия</w:t>
            </w:r>
          </w:p>
        </w:tc>
        <w:tc>
          <w:tcPr>
            <w:tcW w:w="3174" w:type="dxa"/>
          </w:tcPr>
          <w:p w14:paraId="2BC64C1E"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w:t>
            </w:r>
          </w:p>
        </w:tc>
      </w:tr>
      <w:tr w:rsidR="00864463" w:rsidRPr="00854515" w14:paraId="66D7B268" w14:textId="77777777" w:rsidTr="00864463">
        <w:tc>
          <w:tcPr>
            <w:tcW w:w="6912" w:type="dxa"/>
          </w:tcPr>
          <w:p w14:paraId="7CBB43AC"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Самостоятельная работа:</w:t>
            </w:r>
          </w:p>
        </w:tc>
        <w:tc>
          <w:tcPr>
            <w:tcW w:w="3174" w:type="dxa"/>
          </w:tcPr>
          <w:p w14:paraId="3720227C"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Не предусмотрена</w:t>
            </w:r>
          </w:p>
        </w:tc>
      </w:tr>
      <w:tr w:rsidR="00864463" w:rsidRPr="00854515" w14:paraId="47008347" w14:textId="77777777" w:rsidTr="00864463">
        <w:tc>
          <w:tcPr>
            <w:tcW w:w="6912" w:type="dxa"/>
          </w:tcPr>
          <w:p w14:paraId="7BE424EE"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Итоговая аттестация в форме дифференцированного зачета</w:t>
            </w:r>
          </w:p>
        </w:tc>
        <w:tc>
          <w:tcPr>
            <w:tcW w:w="3174" w:type="dxa"/>
          </w:tcPr>
          <w:p w14:paraId="7A69C6E7" w14:textId="77777777" w:rsidR="00864463" w:rsidRPr="0085451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14:paraId="79B92244" w14:textId="77777777" w:rsidR="00864463" w:rsidRDefault="00864463" w:rsidP="00EF6515">
      <w:pPr>
        <w:spacing w:after="0" w:line="240" w:lineRule="auto"/>
        <w:rPr>
          <w:rFonts w:ascii="Times New Roman" w:eastAsiaTheme="minorHAnsi" w:hAnsi="Times New Roman" w:cs="Times New Roman"/>
          <w:b/>
          <w:bCs/>
          <w:sz w:val="28"/>
          <w:szCs w:val="28"/>
          <w:lang w:eastAsia="en-US"/>
        </w:rPr>
      </w:pPr>
    </w:p>
    <w:p w14:paraId="4E6484FC" w14:textId="77777777" w:rsidR="00864463" w:rsidRPr="00854515" w:rsidRDefault="00864463" w:rsidP="00864463">
      <w:pPr>
        <w:spacing w:after="0" w:line="240" w:lineRule="auto"/>
        <w:jc w:val="center"/>
        <w:rPr>
          <w:rFonts w:ascii="Times New Roman" w:eastAsiaTheme="minorHAnsi" w:hAnsi="Times New Roman" w:cs="Times New Roman"/>
          <w:b/>
          <w:bCs/>
          <w:sz w:val="28"/>
          <w:szCs w:val="28"/>
          <w:lang w:eastAsia="en-US"/>
        </w:rPr>
      </w:pPr>
      <w:r w:rsidRPr="00854515">
        <w:rPr>
          <w:rFonts w:ascii="Times New Roman" w:eastAsiaTheme="minorHAnsi" w:hAnsi="Times New Roman" w:cs="Times New Roman"/>
          <w:b/>
          <w:bCs/>
          <w:sz w:val="28"/>
          <w:szCs w:val="28"/>
          <w:lang w:eastAsia="en-US"/>
        </w:rPr>
        <w:t>СОДЕРЖАНИЕ УЧЕБНОЙ ДИСЦИПЛИНЫ</w:t>
      </w:r>
    </w:p>
    <w:p w14:paraId="014EA22D" w14:textId="77777777" w:rsidR="00864463" w:rsidRPr="00800605" w:rsidRDefault="00864463" w:rsidP="00864463">
      <w:pPr>
        <w:autoSpaceDE w:val="0"/>
        <w:autoSpaceDN w:val="0"/>
        <w:adjustRightInd w:val="0"/>
        <w:spacing w:before="120" w:after="0" w:line="240" w:lineRule="auto"/>
        <w:jc w:val="both"/>
        <w:rPr>
          <w:rFonts w:ascii="Times New Roman" w:hAnsi="Times New Roman" w:cs="Times New Roman"/>
          <w:sz w:val="28"/>
          <w:szCs w:val="28"/>
        </w:rPr>
      </w:pPr>
      <w:r w:rsidRPr="00800605">
        <w:rPr>
          <w:rFonts w:ascii="Times New Roman" w:hAnsi="Times New Roman" w:cs="Times New Roman"/>
          <w:sz w:val="28"/>
          <w:szCs w:val="28"/>
        </w:rPr>
        <w:t xml:space="preserve">Рабочая программа учебной дисциплины </w:t>
      </w:r>
      <w:r>
        <w:rPr>
          <w:rFonts w:ascii="Times New Roman" w:hAnsi="Times New Roman"/>
          <w:sz w:val="28"/>
          <w:szCs w:val="28"/>
        </w:rPr>
        <w:t xml:space="preserve">ОЭК 04.02 «Основы права» </w:t>
      </w:r>
      <w:r w:rsidRPr="00800605">
        <w:rPr>
          <w:rFonts w:ascii="Times New Roman" w:hAnsi="Times New Roman" w:cs="Times New Roman"/>
          <w:sz w:val="28"/>
          <w:szCs w:val="28"/>
        </w:rPr>
        <w:t>содержит 13</w:t>
      </w:r>
      <w:r>
        <w:rPr>
          <w:rFonts w:ascii="Times New Roman" w:hAnsi="Times New Roman" w:cs="Times New Roman"/>
          <w:sz w:val="28"/>
          <w:szCs w:val="28"/>
        </w:rPr>
        <w:t xml:space="preserve"> разделов:</w:t>
      </w:r>
    </w:p>
    <w:p w14:paraId="40B037AB"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 xml:space="preserve"> 1 «Юриспруденция как важная общественная наука. Роль права в жизни человека и общества</w:t>
      </w:r>
      <w:r>
        <w:rPr>
          <w:rFonts w:ascii="Times New Roman" w:hAnsi="Times New Roman" w:cs="Times New Roman"/>
          <w:sz w:val="28"/>
          <w:szCs w:val="28"/>
        </w:rPr>
        <w:t>»;</w:t>
      </w:r>
    </w:p>
    <w:p w14:paraId="4354721D"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2 «Правовое регулирование общественных отношений.</w:t>
      </w:r>
      <w:r>
        <w:rPr>
          <w:rFonts w:ascii="Times New Roman" w:hAnsi="Times New Roman" w:cs="Times New Roman"/>
          <w:sz w:val="28"/>
          <w:szCs w:val="28"/>
        </w:rPr>
        <w:t xml:space="preserve"> </w:t>
      </w:r>
      <w:r w:rsidRPr="00B7444D">
        <w:rPr>
          <w:rFonts w:ascii="Times New Roman" w:hAnsi="Times New Roman" w:cs="Times New Roman"/>
          <w:sz w:val="28"/>
          <w:szCs w:val="28"/>
        </w:rPr>
        <w:t>Теоретические основы права как системы»</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19AAA36C"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3 «Правоотношения, правовая культура и правовое поведение личности»</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424C1464"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4. «Государство и право. Основы конституционного права Российской Федерации»</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7BB715F8"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5. «Правосудие и правоохранительные органы»</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39D2BC89"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6. «Гражданское право»</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6497ADE8"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7. «Защита прав потребителей»</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29F78AD4"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8. «Правовое регулирование образовательной деятельности»</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1895AFEC"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9. «Семейное право»</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418AC075"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10. «Трудовое право»</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03062C8A"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11. «Административное право и административный процесс»</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1EE74A0E" w14:textId="77777777" w:rsidR="00864463" w:rsidRPr="00B7444D" w:rsidRDefault="00864463" w:rsidP="00864463">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12. «Уголовное право и уголовный процесс»</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2A10BD1A" w14:textId="77777777" w:rsidR="00864463" w:rsidRPr="00D7718A"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8"/>
          <w:szCs w:val="28"/>
        </w:rPr>
      </w:pPr>
      <w:r w:rsidRPr="00D7718A">
        <w:rPr>
          <w:rFonts w:ascii="Times New Roman" w:hAnsi="Times New Roman" w:cs="Times New Roman"/>
          <w:bCs/>
          <w:sz w:val="28"/>
          <w:szCs w:val="28"/>
        </w:rPr>
        <w:t xml:space="preserve">13. «Международное право, как основа взаимоотношений государств мира»  </w:t>
      </w:r>
      <w:r w:rsidRPr="00D7718A">
        <w:rPr>
          <w:rFonts w:ascii="Times New Roman" w:hAnsi="Times New Roman" w:cs="Times New Roman"/>
          <w:bCs/>
          <w:sz w:val="28"/>
          <w:szCs w:val="28"/>
        </w:rPr>
        <w:tab/>
      </w:r>
    </w:p>
    <w:p w14:paraId="5F3359E6" w14:textId="77777777" w:rsidR="00864463" w:rsidRPr="0063736D" w:rsidRDefault="00864463" w:rsidP="00864463">
      <w:pPr>
        <w:spacing w:after="0" w:line="240" w:lineRule="auto"/>
        <w:jc w:val="center"/>
        <w:rPr>
          <w:rFonts w:ascii="Times New Roman" w:eastAsiaTheme="minorHAnsi" w:hAnsi="Times New Roman" w:cs="Times New Roman"/>
          <w:b/>
          <w:bCs/>
          <w:sz w:val="28"/>
          <w:szCs w:val="28"/>
          <w:lang w:eastAsia="en-US"/>
        </w:rPr>
      </w:pPr>
      <w:r w:rsidRPr="0063736D">
        <w:rPr>
          <w:rFonts w:ascii="Times New Roman" w:eastAsiaTheme="minorHAnsi" w:hAnsi="Times New Roman" w:cs="Times New Roman"/>
          <w:b/>
          <w:bCs/>
          <w:sz w:val="28"/>
          <w:szCs w:val="28"/>
          <w:lang w:eastAsia="en-US"/>
        </w:rPr>
        <w:t>Темы рефератов (докладов), индивидуальных</w:t>
      </w:r>
    </w:p>
    <w:p w14:paraId="500CA305" w14:textId="77777777" w:rsidR="00864463" w:rsidRPr="0063736D" w:rsidRDefault="00864463" w:rsidP="00864463">
      <w:pPr>
        <w:spacing w:after="0" w:line="240" w:lineRule="auto"/>
        <w:jc w:val="center"/>
        <w:rPr>
          <w:rFonts w:ascii="Times New Roman" w:eastAsiaTheme="minorHAnsi" w:hAnsi="Times New Roman" w:cs="Times New Roman"/>
          <w:b/>
          <w:bCs/>
          <w:sz w:val="28"/>
          <w:szCs w:val="28"/>
          <w:lang w:eastAsia="en-US"/>
        </w:rPr>
      </w:pPr>
      <w:r w:rsidRPr="0063736D">
        <w:rPr>
          <w:rFonts w:ascii="Times New Roman" w:eastAsiaTheme="minorHAnsi" w:hAnsi="Times New Roman" w:cs="Times New Roman"/>
          <w:b/>
          <w:bCs/>
          <w:sz w:val="28"/>
          <w:szCs w:val="28"/>
          <w:lang w:eastAsia="en-US"/>
        </w:rPr>
        <w:t>проектов</w:t>
      </w:r>
    </w:p>
    <w:p w14:paraId="0FD6E830"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Роль правовой информации в познании права. </w:t>
      </w:r>
      <w:r w:rsidRPr="00800605">
        <w:rPr>
          <w:rFonts w:ascii="Times New Roman" w:hAnsi="Times New Roman" w:cs="Times New Roman"/>
          <w:sz w:val="28"/>
          <w:szCs w:val="28"/>
        </w:rPr>
        <w:tab/>
      </w:r>
    </w:p>
    <w:p w14:paraId="42962618"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 и мораль: общее и особенное. </w:t>
      </w:r>
      <w:r w:rsidRPr="00800605">
        <w:rPr>
          <w:rFonts w:ascii="Times New Roman" w:hAnsi="Times New Roman" w:cs="Times New Roman"/>
          <w:sz w:val="28"/>
          <w:szCs w:val="28"/>
        </w:rPr>
        <w:tab/>
      </w:r>
    </w:p>
    <w:p w14:paraId="15404A74"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Пределы действия законов. </w:t>
      </w:r>
    </w:p>
    <w:p w14:paraId="5E74EE8C"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Правоспособность и дееспособность как юридические конструкции. </w:t>
      </w:r>
    </w:p>
    <w:p w14:paraId="46F069B8"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Права молодежи в РФ и способы их защиты. </w:t>
      </w:r>
    </w:p>
    <w:p w14:paraId="10149129"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Социально-экономические права граждан.</w:t>
      </w:r>
      <w:r w:rsidRPr="00800605">
        <w:rPr>
          <w:rFonts w:ascii="Times New Roman" w:hAnsi="Times New Roman" w:cs="Times New Roman"/>
          <w:sz w:val="28"/>
          <w:szCs w:val="28"/>
        </w:rPr>
        <w:tab/>
      </w:r>
    </w:p>
    <w:p w14:paraId="00119928"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Политические права граждан. </w:t>
      </w:r>
      <w:r w:rsidRPr="00800605">
        <w:rPr>
          <w:rFonts w:ascii="Times New Roman" w:hAnsi="Times New Roman" w:cs="Times New Roman"/>
          <w:sz w:val="28"/>
          <w:szCs w:val="28"/>
        </w:rPr>
        <w:tab/>
      </w:r>
    </w:p>
    <w:p w14:paraId="3E2D3D0B"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Личные права граждан.</w:t>
      </w:r>
      <w:r w:rsidRPr="00800605">
        <w:rPr>
          <w:rFonts w:ascii="Times New Roman" w:hAnsi="Times New Roman" w:cs="Times New Roman"/>
          <w:sz w:val="28"/>
          <w:szCs w:val="28"/>
        </w:rPr>
        <w:tab/>
      </w:r>
    </w:p>
    <w:p w14:paraId="688B9A99"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Юридическая ответственность в экономической сфере. </w:t>
      </w:r>
      <w:r w:rsidRPr="00800605">
        <w:rPr>
          <w:rFonts w:ascii="Times New Roman" w:hAnsi="Times New Roman" w:cs="Times New Roman"/>
          <w:sz w:val="28"/>
          <w:szCs w:val="28"/>
        </w:rPr>
        <w:tab/>
      </w:r>
    </w:p>
    <w:p w14:paraId="4EB6D19F"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Уголовная ответственность как вид юридической ответственности. </w:t>
      </w:r>
      <w:r w:rsidRPr="00800605">
        <w:rPr>
          <w:rFonts w:ascii="Times New Roman" w:hAnsi="Times New Roman" w:cs="Times New Roman"/>
          <w:sz w:val="28"/>
          <w:szCs w:val="28"/>
        </w:rPr>
        <w:tab/>
      </w:r>
    </w:p>
    <w:p w14:paraId="5694AC22"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Гражданско-правовые правонарушения и их профилактика. </w:t>
      </w:r>
      <w:r w:rsidRPr="00800605">
        <w:rPr>
          <w:rFonts w:ascii="Times New Roman" w:hAnsi="Times New Roman" w:cs="Times New Roman"/>
          <w:sz w:val="28"/>
          <w:szCs w:val="28"/>
        </w:rPr>
        <w:tab/>
      </w:r>
    </w:p>
    <w:p w14:paraId="209C795B"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Организованная преступность.</w:t>
      </w:r>
    </w:p>
    <w:p w14:paraId="2DE86C34"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Презумпция невиновности и юридическая практика. </w:t>
      </w:r>
      <w:r w:rsidRPr="00800605">
        <w:rPr>
          <w:rFonts w:ascii="Times New Roman" w:hAnsi="Times New Roman" w:cs="Times New Roman"/>
          <w:sz w:val="28"/>
          <w:szCs w:val="28"/>
        </w:rPr>
        <w:tab/>
      </w:r>
    </w:p>
    <w:p w14:paraId="488BE00E"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Правовые основы деятельности адвокатов. </w:t>
      </w:r>
      <w:r w:rsidRPr="00800605">
        <w:rPr>
          <w:rFonts w:ascii="Times New Roman" w:hAnsi="Times New Roman" w:cs="Times New Roman"/>
          <w:sz w:val="28"/>
          <w:szCs w:val="28"/>
        </w:rPr>
        <w:tab/>
      </w:r>
    </w:p>
    <w:p w14:paraId="391F58C5"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Правоохранительные органы РФ. </w:t>
      </w:r>
    </w:p>
    <w:p w14:paraId="029D55B0"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Судебная система РФ.</w:t>
      </w:r>
      <w:r w:rsidRPr="00800605">
        <w:rPr>
          <w:rFonts w:ascii="Times New Roman" w:hAnsi="Times New Roman" w:cs="Times New Roman"/>
          <w:sz w:val="28"/>
          <w:szCs w:val="28"/>
        </w:rPr>
        <w:tab/>
      </w:r>
    </w:p>
    <w:p w14:paraId="68ECE56D"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Организация деятельности мировых судей: вопросы теории и практики.</w:t>
      </w:r>
    </w:p>
    <w:p w14:paraId="632A720C"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Организация деятельности полиции в РФ. </w:t>
      </w:r>
      <w:r w:rsidRPr="00800605">
        <w:rPr>
          <w:rFonts w:ascii="Times New Roman" w:hAnsi="Times New Roman" w:cs="Times New Roman"/>
          <w:sz w:val="28"/>
          <w:szCs w:val="28"/>
        </w:rPr>
        <w:tab/>
      </w:r>
    </w:p>
    <w:p w14:paraId="6E6612F8"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Основы конституционного строя в РФ. </w:t>
      </w:r>
      <w:r w:rsidRPr="00800605">
        <w:rPr>
          <w:rFonts w:ascii="Times New Roman" w:hAnsi="Times New Roman" w:cs="Times New Roman"/>
          <w:sz w:val="28"/>
          <w:szCs w:val="28"/>
        </w:rPr>
        <w:tab/>
      </w:r>
    </w:p>
    <w:p w14:paraId="5CF2A16A"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Избирательная система в РФ. </w:t>
      </w:r>
      <w:r w:rsidRPr="00800605">
        <w:rPr>
          <w:rFonts w:ascii="Times New Roman" w:hAnsi="Times New Roman" w:cs="Times New Roman"/>
          <w:sz w:val="28"/>
          <w:szCs w:val="28"/>
        </w:rPr>
        <w:tab/>
      </w:r>
    </w:p>
    <w:p w14:paraId="632739F2"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Защита права собственности в РФ. </w:t>
      </w:r>
      <w:r w:rsidRPr="00800605">
        <w:rPr>
          <w:rFonts w:ascii="Times New Roman" w:hAnsi="Times New Roman" w:cs="Times New Roman"/>
          <w:sz w:val="28"/>
          <w:szCs w:val="28"/>
        </w:rPr>
        <w:tab/>
      </w:r>
    </w:p>
    <w:p w14:paraId="72E6DBF7"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Договор возмездного оказания услуг. </w:t>
      </w:r>
      <w:r w:rsidRPr="00800605">
        <w:rPr>
          <w:rFonts w:ascii="Times New Roman" w:hAnsi="Times New Roman" w:cs="Times New Roman"/>
          <w:sz w:val="28"/>
          <w:szCs w:val="28"/>
        </w:rPr>
        <w:tab/>
      </w:r>
    </w:p>
    <w:p w14:paraId="1D9197E1"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lastRenderedPageBreak/>
        <w:t xml:space="preserve">Право на образование в РФ. </w:t>
      </w:r>
    </w:p>
    <w:p w14:paraId="757C6408"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 на труд в РФ. </w:t>
      </w:r>
      <w:r w:rsidRPr="00800605">
        <w:rPr>
          <w:rFonts w:ascii="Times New Roman" w:hAnsi="Times New Roman" w:cs="Times New Roman"/>
          <w:sz w:val="28"/>
          <w:szCs w:val="28"/>
        </w:rPr>
        <w:tab/>
      </w:r>
    </w:p>
    <w:p w14:paraId="40168A2E"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Правовое регулирование трудоустройства в РФ.</w:t>
      </w:r>
      <w:r w:rsidRPr="00800605">
        <w:rPr>
          <w:rFonts w:ascii="Times New Roman" w:hAnsi="Times New Roman" w:cs="Times New Roman"/>
          <w:sz w:val="28"/>
          <w:szCs w:val="28"/>
        </w:rPr>
        <w:tab/>
      </w:r>
    </w:p>
    <w:p w14:paraId="3BBFE98B"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Споры в трудовом коллективе и порядок их разрешения.</w:t>
      </w:r>
      <w:r w:rsidRPr="00800605">
        <w:rPr>
          <w:rFonts w:ascii="Times New Roman" w:hAnsi="Times New Roman" w:cs="Times New Roman"/>
          <w:sz w:val="28"/>
          <w:szCs w:val="28"/>
        </w:rPr>
        <w:tab/>
      </w:r>
    </w:p>
    <w:p w14:paraId="4C6F4360"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Материальная ответственность работников и работодателей.</w:t>
      </w:r>
      <w:r w:rsidRPr="00800605">
        <w:rPr>
          <w:rFonts w:ascii="Times New Roman" w:hAnsi="Times New Roman" w:cs="Times New Roman"/>
          <w:sz w:val="28"/>
          <w:szCs w:val="28"/>
        </w:rPr>
        <w:tab/>
      </w:r>
    </w:p>
    <w:p w14:paraId="63789775"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Правовое регулирование заработной платы в РФ. </w:t>
      </w:r>
    </w:p>
    <w:p w14:paraId="24575EB0"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Наследование по закону и по завещанию. </w:t>
      </w:r>
    </w:p>
    <w:p w14:paraId="46D85117"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Правовое регулирование семейных отношений.</w:t>
      </w:r>
      <w:r w:rsidRPr="00800605">
        <w:rPr>
          <w:rFonts w:ascii="Times New Roman" w:hAnsi="Times New Roman" w:cs="Times New Roman"/>
          <w:sz w:val="28"/>
          <w:szCs w:val="28"/>
        </w:rPr>
        <w:tab/>
      </w:r>
    </w:p>
    <w:p w14:paraId="73ABC04F"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Социальная защита в РФ.</w:t>
      </w:r>
      <w:r w:rsidRPr="00800605">
        <w:rPr>
          <w:rFonts w:ascii="Times New Roman" w:hAnsi="Times New Roman" w:cs="Times New Roman"/>
          <w:sz w:val="28"/>
          <w:szCs w:val="28"/>
        </w:rPr>
        <w:tab/>
      </w:r>
    </w:p>
    <w:p w14:paraId="1EFD988D" w14:textId="77777777" w:rsidR="00864463" w:rsidRPr="00800605" w:rsidRDefault="00864463" w:rsidP="0086446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Административная ответственность в РФ. </w:t>
      </w:r>
    </w:p>
    <w:p w14:paraId="01D22AD3" w14:textId="77777777" w:rsidR="00864463" w:rsidRPr="00800605" w:rsidRDefault="00864463" w:rsidP="00864463">
      <w:pPr>
        <w:autoSpaceDE w:val="0"/>
        <w:autoSpaceDN w:val="0"/>
        <w:adjustRightInd w:val="0"/>
        <w:spacing w:before="240" w:after="0" w:line="240" w:lineRule="auto"/>
        <w:jc w:val="both"/>
        <w:rPr>
          <w:rFonts w:ascii="Times New Roman" w:hAnsi="Times New Roman" w:cs="Times New Roman"/>
          <w:sz w:val="28"/>
          <w:szCs w:val="28"/>
        </w:rPr>
      </w:pPr>
    </w:p>
    <w:p w14:paraId="76C18CB5" w14:textId="77777777" w:rsidR="00864463"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7A3FF476" w14:textId="77777777" w:rsidR="00864463"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02925B9E" w14:textId="77777777" w:rsidR="00864463"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43D15C8B" w14:textId="77777777" w:rsidR="00864463"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51D8176A" w14:textId="77777777" w:rsidR="00864463"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6A0722F5" w14:textId="77777777" w:rsidR="00864463"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2ED50EF6" w14:textId="77777777" w:rsidR="00864463" w:rsidRPr="00800605"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8"/>
          <w:szCs w:val="28"/>
        </w:rPr>
      </w:pPr>
    </w:p>
    <w:p w14:paraId="3EABB3CE" w14:textId="77777777" w:rsidR="00864463" w:rsidRDefault="00864463" w:rsidP="00864463">
      <w:pPr>
        <w:spacing w:before="120" w:after="0" w:line="240" w:lineRule="auto"/>
        <w:jc w:val="both"/>
        <w:rPr>
          <w:rFonts w:ascii="Times New Roman" w:hAnsi="Times New Roman" w:cs="Times New Roman"/>
          <w:b/>
          <w:bCs/>
          <w:sz w:val="28"/>
          <w:szCs w:val="28"/>
        </w:rPr>
      </w:pPr>
    </w:p>
    <w:p w14:paraId="5C1DC7C4" w14:textId="77777777" w:rsidR="00864463" w:rsidRDefault="00864463" w:rsidP="00864463">
      <w:pPr>
        <w:spacing w:before="120" w:after="0" w:line="240" w:lineRule="auto"/>
        <w:jc w:val="both"/>
        <w:rPr>
          <w:rFonts w:ascii="Times New Roman" w:hAnsi="Times New Roman" w:cs="Times New Roman"/>
          <w:b/>
          <w:bCs/>
          <w:sz w:val="28"/>
          <w:szCs w:val="28"/>
        </w:rPr>
      </w:pPr>
    </w:p>
    <w:p w14:paraId="7D85938D" w14:textId="77777777" w:rsidR="00864463" w:rsidRDefault="00864463" w:rsidP="00864463">
      <w:pPr>
        <w:spacing w:before="120" w:after="0" w:line="240" w:lineRule="auto"/>
        <w:jc w:val="center"/>
        <w:rPr>
          <w:rFonts w:ascii="Times New Roman" w:hAnsi="Times New Roman" w:cs="Times New Roman"/>
          <w:b/>
          <w:sz w:val="28"/>
          <w:szCs w:val="28"/>
        </w:rPr>
      </w:pPr>
    </w:p>
    <w:p w14:paraId="087A70E7" w14:textId="77777777" w:rsidR="00864463" w:rsidRDefault="00864463" w:rsidP="00864463">
      <w:pPr>
        <w:spacing w:before="120" w:after="0" w:line="240" w:lineRule="auto"/>
        <w:jc w:val="center"/>
        <w:rPr>
          <w:rFonts w:ascii="Times New Roman" w:hAnsi="Times New Roman" w:cs="Times New Roman"/>
          <w:b/>
          <w:sz w:val="28"/>
          <w:szCs w:val="28"/>
        </w:rPr>
      </w:pPr>
    </w:p>
    <w:p w14:paraId="5C49F7F4" w14:textId="77777777" w:rsidR="00864463" w:rsidRDefault="00864463" w:rsidP="00864463">
      <w:pPr>
        <w:spacing w:before="120" w:after="0" w:line="240" w:lineRule="auto"/>
        <w:jc w:val="center"/>
        <w:rPr>
          <w:rFonts w:ascii="Times New Roman" w:hAnsi="Times New Roman" w:cs="Times New Roman"/>
          <w:b/>
          <w:sz w:val="28"/>
          <w:szCs w:val="28"/>
        </w:rPr>
      </w:pPr>
    </w:p>
    <w:p w14:paraId="1CBA21A9" w14:textId="77777777" w:rsidR="00864463" w:rsidRDefault="00864463" w:rsidP="00864463">
      <w:pPr>
        <w:spacing w:before="120" w:after="0" w:line="240" w:lineRule="auto"/>
        <w:jc w:val="center"/>
        <w:rPr>
          <w:rFonts w:ascii="Times New Roman" w:hAnsi="Times New Roman" w:cs="Times New Roman"/>
          <w:b/>
          <w:sz w:val="28"/>
          <w:szCs w:val="28"/>
        </w:rPr>
      </w:pPr>
    </w:p>
    <w:p w14:paraId="2BAA17F4" w14:textId="77777777" w:rsidR="00864463" w:rsidRDefault="00864463" w:rsidP="00864463">
      <w:pPr>
        <w:spacing w:before="120" w:after="0" w:line="240" w:lineRule="auto"/>
        <w:jc w:val="center"/>
        <w:rPr>
          <w:rFonts w:ascii="Times New Roman" w:hAnsi="Times New Roman" w:cs="Times New Roman"/>
          <w:b/>
          <w:sz w:val="28"/>
          <w:szCs w:val="28"/>
        </w:rPr>
      </w:pPr>
    </w:p>
    <w:p w14:paraId="3765B106" w14:textId="77777777" w:rsidR="00864463" w:rsidRDefault="00864463" w:rsidP="00864463">
      <w:pPr>
        <w:spacing w:before="120" w:after="0" w:line="240" w:lineRule="auto"/>
        <w:jc w:val="center"/>
        <w:rPr>
          <w:rFonts w:ascii="Times New Roman" w:hAnsi="Times New Roman" w:cs="Times New Roman"/>
          <w:b/>
          <w:sz w:val="28"/>
          <w:szCs w:val="28"/>
        </w:rPr>
      </w:pPr>
    </w:p>
    <w:p w14:paraId="534514A9" w14:textId="77777777" w:rsidR="00864463" w:rsidRDefault="00864463" w:rsidP="00864463">
      <w:pPr>
        <w:spacing w:before="120" w:after="0" w:line="240" w:lineRule="auto"/>
        <w:jc w:val="center"/>
        <w:rPr>
          <w:rFonts w:ascii="Times New Roman" w:hAnsi="Times New Roman" w:cs="Times New Roman"/>
          <w:b/>
          <w:sz w:val="28"/>
          <w:szCs w:val="28"/>
        </w:rPr>
      </w:pPr>
    </w:p>
    <w:p w14:paraId="1C367D4D" w14:textId="77777777" w:rsidR="00864463" w:rsidRDefault="00864463" w:rsidP="00864463">
      <w:pPr>
        <w:spacing w:before="120" w:after="0" w:line="240" w:lineRule="auto"/>
        <w:jc w:val="center"/>
        <w:rPr>
          <w:rFonts w:ascii="Times New Roman" w:hAnsi="Times New Roman" w:cs="Times New Roman"/>
          <w:b/>
          <w:sz w:val="28"/>
          <w:szCs w:val="28"/>
        </w:rPr>
      </w:pPr>
    </w:p>
    <w:p w14:paraId="7171A7A5" w14:textId="77777777" w:rsidR="00864463" w:rsidRDefault="00864463" w:rsidP="00864463">
      <w:pPr>
        <w:spacing w:before="120" w:after="0" w:line="240" w:lineRule="auto"/>
        <w:jc w:val="center"/>
        <w:rPr>
          <w:rFonts w:ascii="Times New Roman" w:hAnsi="Times New Roman" w:cs="Times New Roman"/>
          <w:b/>
          <w:sz w:val="28"/>
          <w:szCs w:val="28"/>
        </w:rPr>
      </w:pPr>
    </w:p>
    <w:p w14:paraId="30395962" w14:textId="77777777" w:rsidR="00864463" w:rsidRDefault="00864463" w:rsidP="00864463">
      <w:pPr>
        <w:spacing w:before="120" w:after="0" w:line="240" w:lineRule="auto"/>
        <w:jc w:val="center"/>
        <w:rPr>
          <w:rFonts w:ascii="Times New Roman" w:hAnsi="Times New Roman" w:cs="Times New Roman"/>
          <w:b/>
          <w:sz w:val="28"/>
          <w:szCs w:val="28"/>
        </w:rPr>
      </w:pPr>
    </w:p>
    <w:p w14:paraId="2326C292" w14:textId="77777777" w:rsidR="00864463" w:rsidRDefault="00864463" w:rsidP="00864463">
      <w:pPr>
        <w:spacing w:before="120" w:after="0" w:line="240" w:lineRule="auto"/>
        <w:jc w:val="center"/>
        <w:rPr>
          <w:rFonts w:ascii="Times New Roman" w:hAnsi="Times New Roman" w:cs="Times New Roman"/>
          <w:b/>
          <w:sz w:val="28"/>
          <w:szCs w:val="28"/>
        </w:rPr>
      </w:pPr>
    </w:p>
    <w:p w14:paraId="210316D6" w14:textId="77777777" w:rsidR="00864463" w:rsidRDefault="00864463" w:rsidP="00864463">
      <w:pPr>
        <w:spacing w:before="120" w:after="0" w:line="240" w:lineRule="auto"/>
        <w:jc w:val="center"/>
        <w:rPr>
          <w:rFonts w:ascii="Times New Roman" w:hAnsi="Times New Roman" w:cs="Times New Roman"/>
          <w:b/>
          <w:sz w:val="28"/>
          <w:szCs w:val="28"/>
        </w:rPr>
      </w:pPr>
    </w:p>
    <w:p w14:paraId="3138F02E" w14:textId="77777777" w:rsidR="00F77B76" w:rsidRPr="00F77B76" w:rsidRDefault="00F77B76" w:rsidP="00F77B76">
      <w:pPr>
        <w:spacing w:before="120" w:after="0" w:line="240" w:lineRule="auto"/>
        <w:jc w:val="center"/>
        <w:rPr>
          <w:rFonts w:ascii="Times New Roman" w:eastAsia="Times New Roman" w:hAnsi="Times New Roman" w:cs="Times New Roman"/>
          <w:b/>
          <w:sz w:val="28"/>
          <w:szCs w:val="28"/>
        </w:rPr>
        <w:sectPr w:rsidR="00F77B76" w:rsidRPr="00F77B76" w:rsidSect="00210055">
          <w:footerReference w:type="default" r:id="rId8"/>
          <w:pgSz w:w="11906" w:h="16838"/>
          <w:pgMar w:top="1134" w:right="567" w:bottom="1134" w:left="1134" w:header="709" w:footer="709" w:gutter="0"/>
          <w:cols w:space="708"/>
          <w:docGrid w:linePitch="360"/>
        </w:sectPr>
      </w:pPr>
    </w:p>
    <w:p w14:paraId="6F20507A" w14:textId="77777777" w:rsidR="00864463" w:rsidRDefault="00864463" w:rsidP="00864463">
      <w:pPr>
        <w:spacing w:before="360" w:after="360" w:line="240" w:lineRule="auto"/>
        <w:rPr>
          <w:rFonts w:ascii="Times New Roman" w:hAnsi="Times New Roman" w:cs="Times New Roman"/>
          <w:b/>
          <w:sz w:val="28"/>
          <w:szCs w:val="28"/>
        </w:rPr>
      </w:pPr>
      <w:r w:rsidRPr="00800605">
        <w:rPr>
          <w:rFonts w:ascii="Times New Roman" w:hAnsi="Times New Roman" w:cs="Times New Roman"/>
          <w:b/>
          <w:sz w:val="28"/>
          <w:szCs w:val="28"/>
        </w:rPr>
        <w:lastRenderedPageBreak/>
        <w:t xml:space="preserve">СОДЕРЖАНИЕ УЧЕБНОЙ ДИСЦИПЛИНЫ С УЧЕТОМ ПРОФИЛЯ ПРОФЕССИОНАЛЬНОГО ОБРАЗОВАНИЯ. </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4"/>
        <w:gridCol w:w="9084"/>
        <w:gridCol w:w="709"/>
        <w:gridCol w:w="3118"/>
      </w:tblGrid>
      <w:tr w:rsidR="00864463" w14:paraId="7C45E56B"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hideMark/>
          </w:tcPr>
          <w:p w14:paraId="45BC54DA" w14:textId="77777777" w:rsidR="00864463" w:rsidRDefault="00864463" w:rsidP="00864463">
            <w:pPr>
              <w:numPr>
                <w:ilvl w:val="0"/>
                <w:numId w:val="1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Наименование разделов и тем</w:t>
            </w:r>
          </w:p>
        </w:tc>
        <w:tc>
          <w:tcPr>
            <w:tcW w:w="9084" w:type="dxa"/>
            <w:tcBorders>
              <w:top w:val="single" w:sz="4" w:space="0" w:color="auto"/>
              <w:left w:val="single" w:sz="4" w:space="0" w:color="auto"/>
              <w:bottom w:val="single" w:sz="4" w:space="0" w:color="auto"/>
              <w:right w:val="single" w:sz="4" w:space="0" w:color="auto"/>
            </w:tcBorders>
            <w:hideMark/>
          </w:tcPr>
          <w:p w14:paraId="651004D6"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w:t>
            </w:r>
          </w:p>
        </w:tc>
        <w:tc>
          <w:tcPr>
            <w:tcW w:w="709" w:type="dxa"/>
            <w:tcBorders>
              <w:top w:val="single" w:sz="4" w:space="0" w:color="auto"/>
              <w:left w:val="single" w:sz="4" w:space="0" w:color="auto"/>
              <w:bottom w:val="single" w:sz="4" w:space="0" w:color="auto"/>
              <w:right w:val="single" w:sz="4" w:space="0" w:color="auto"/>
            </w:tcBorders>
            <w:hideMark/>
          </w:tcPr>
          <w:p w14:paraId="3296772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Объем часов</w:t>
            </w:r>
          </w:p>
        </w:tc>
        <w:tc>
          <w:tcPr>
            <w:tcW w:w="3118" w:type="dxa"/>
            <w:tcBorders>
              <w:top w:val="single" w:sz="4" w:space="0" w:color="auto"/>
              <w:left w:val="single" w:sz="4" w:space="0" w:color="auto"/>
              <w:bottom w:val="single" w:sz="4" w:space="0" w:color="auto"/>
              <w:right w:val="single" w:sz="4" w:space="0" w:color="auto"/>
            </w:tcBorders>
            <w:hideMark/>
          </w:tcPr>
          <w:p w14:paraId="6FC75ED1" w14:textId="77777777" w:rsidR="00EF6515" w:rsidRPr="00EF6515" w:rsidRDefault="00EF6515" w:rsidP="00EF6515">
            <w:pPr>
              <w:spacing w:after="0" w:line="254" w:lineRule="auto"/>
              <w:jc w:val="center"/>
              <w:rPr>
                <w:rFonts w:ascii="Times New Roman" w:eastAsia="Times New Roman" w:hAnsi="Times New Roman" w:cs="Times New Roman"/>
                <w:b/>
                <w:bCs/>
                <w:sz w:val="24"/>
                <w:szCs w:val="24"/>
              </w:rPr>
            </w:pPr>
            <w:r w:rsidRPr="00EF6515">
              <w:rPr>
                <w:rFonts w:ascii="Times New Roman" w:eastAsia="Times New Roman" w:hAnsi="Times New Roman" w:cs="Times New Roman"/>
                <w:b/>
                <w:bCs/>
                <w:sz w:val="24"/>
                <w:szCs w:val="24"/>
              </w:rPr>
              <w:t xml:space="preserve">Коды общих компетенций (указанных в разделе 1.2) </w:t>
            </w:r>
          </w:p>
          <w:p w14:paraId="51672010" w14:textId="4E8D695E" w:rsidR="00864463" w:rsidRDefault="00EF6515" w:rsidP="00EF651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EF6515">
              <w:rPr>
                <w:rFonts w:ascii="Times New Roman" w:eastAsia="Times New Roman" w:hAnsi="Times New Roman" w:cs="Times New Roman"/>
                <w:b/>
                <w:bCs/>
                <w:sz w:val="24"/>
                <w:szCs w:val="24"/>
              </w:rPr>
              <w:t>и личностных межпредметных, предметных результатов, формированию которых способствует элемент программы</w:t>
            </w:r>
          </w:p>
        </w:tc>
      </w:tr>
      <w:tr w:rsidR="00864463" w14:paraId="6EDB169C"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hideMark/>
          </w:tcPr>
          <w:p w14:paraId="207F3162"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c>
          <w:tcPr>
            <w:tcW w:w="9084" w:type="dxa"/>
            <w:tcBorders>
              <w:top w:val="single" w:sz="4" w:space="0" w:color="auto"/>
              <w:left w:val="single" w:sz="4" w:space="0" w:color="auto"/>
              <w:bottom w:val="single" w:sz="4" w:space="0" w:color="auto"/>
              <w:right w:val="single" w:sz="4" w:space="0" w:color="auto"/>
            </w:tcBorders>
            <w:hideMark/>
          </w:tcPr>
          <w:p w14:paraId="4A964BA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14:paraId="02E11159"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3118" w:type="dxa"/>
            <w:tcBorders>
              <w:top w:val="single" w:sz="4" w:space="0" w:color="auto"/>
              <w:left w:val="single" w:sz="4" w:space="0" w:color="auto"/>
              <w:bottom w:val="single" w:sz="4" w:space="0" w:color="auto"/>
              <w:right w:val="single" w:sz="4" w:space="0" w:color="auto"/>
            </w:tcBorders>
            <w:hideMark/>
          </w:tcPr>
          <w:p w14:paraId="0F634858"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r>
      <w:tr w:rsidR="00864463" w14:paraId="31091D4B"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hideMark/>
          </w:tcPr>
          <w:p w14:paraId="65FF49D1"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Раздел 1</w:t>
            </w:r>
          </w:p>
        </w:tc>
        <w:tc>
          <w:tcPr>
            <w:tcW w:w="9084" w:type="dxa"/>
            <w:tcBorders>
              <w:top w:val="single" w:sz="4" w:space="0" w:color="auto"/>
              <w:left w:val="single" w:sz="4" w:space="0" w:color="auto"/>
              <w:bottom w:val="single" w:sz="4" w:space="0" w:color="auto"/>
              <w:right w:val="single" w:sz="4" w:space="0" w:color="auto"/>
            </w:tcBorders>
            <w:hideMark/>
          </w:tcPr>
          <w:p w14:paraId="0DBFCD8A" w14:textId="77777777" w:rsidR="00864463" w:rsidRDefault="00864463" w:rsidP="00864463">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«Юриспруденция как важная общественная наука.  Роль права в жизни человека и общества»</w:t>
            </w:r>
          </w:p>
        </w:tc>
        <w:tc>
          <w:tcPr>
            <w:tcW w:w="709" w:type="dxa"/>
            <w:tcBorders>
              <w:top w:val="single" w:sz="4" w:space="0" w:color="auto"/>
              <w:left w:val="single" w:sz="4" w:space="0" w:color="auto"/>
              <w:bottom w:val="single" w:sz="4" w:space="0" w:color="auto"/>
              <w:right w:val="single" w:sz="4" w:space="0" w:color="auto"/>
            </w:tcBorders>
            <w:hideMark/>
          </w:tcPr>
          <w:p w14:paraId="123CEF38"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3118" w:type="dxa"/>
            <w:tcBorders>
              <w:top w:val="single" w:sz="4" w:space="0" w:color="auto"/>
              <w:left w:val="single" w:sz="4" w:space="0" w:color="auto"/>
              <w:bottom w:val="single" w:sz="4" w:space="0" w:color="auto"/>
              <w:right w:val="single" w:sz="4" w:space="0" w:color="auto"/>
            </w:tcBorders>
          </w:tcPr>
          <w:p w14:paraId="46B1E0C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r>
      <w:tr w:rsidR="00864463" w14:paraId="762A0F66"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45B58868" w14:textId="77777777" w:rsidR="00864463" w:rsidRDefault="00864463" w:rsidP="00864463">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1.1 Юриспруденция как важная общественная наука. Роль права в жизни человека и общества</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03EE688" w14:textId="77777777" w:rsidR="00864463" w:rsidRDefault="00864463" w:rsidP="0086446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Понимание юридической деятельности; ознакомление со спецификой основных юридических профессий; Значение изучения права. Система юридических наук. Юридические профессии: адвокат,  нотариус,  судья.  Информация  и  право. Теории происхождения  права.  Закономерности возникновения права.  Право  и  основные теории  его  понимания.  Нормы  права.  Основные  принципы  права.  Презумпции  и аксиомы права. Система регулирования общественных отношений. Механизм правового регулирования.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1EC6B2"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B98BF4"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w:t>
            </w:r>
            <w:r>
              <w:rPr>
                <w:rFonts w:ascii="Times New Roman" w:eastAsiaTheme="minorHAnsi" w:hAnsi="Times New Roman" w:cs="Times New Roman"/>
                <w:bCs/>
                <w:sz w:val="24"/>
                <w:szCs w:val="24"/>
                <w:lang w:eastAsia="en-US"/>
              </w:rPr>
              <w:t>ПРб 02</w:t>
            </w:r>
            <w:r w:rsidRPr="000C777D">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ПРб 08</w:t>
            </w:r>
            <w:r w:rsidRPr="000C777D">
              <w:rPr>
                <w:rFonts w:ascii="Times New Roman" w:eastAsiaTheme="minorHAnsi" w:hAnsi="Times New Roman" w:cs="Times New Roman"/>
                <w:bCs/>
                <w:sz w:val="24"/>
                <w:szCs w:val="24"/>
                <w:lang w:eastAsia="en-US"/>
              </w:rPr>
              <w:t xml:space="preserve">,   </w:t>
            </w:r>
          </w:p>
          <w:p w14:paraId="0C3B020F"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4ECABB03"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52753975"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207C986E"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69DAA59"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99D008F"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2B3AD4"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71568C32"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6F07D63"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3073F78"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1AA5C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0C852411"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04D5041"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10C8B47"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480F70"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06EA485F"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AC554A0"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F4C5DA9"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B1E6A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894B3FB"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64E724B9"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2</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278C09A" w14:textId="77777777" w:rsidR="00864463" w:rsidRDefault="00864463" w:rsidP="00864463">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«Правовое регулирование общественных отношений. Теоретические основы права как системы»</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817CE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2BA29E03"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7AAEB898" w14:textId="77777777" w:rsidTr="00EF6515">
        <w:trPr>
          <w:trHeight w:val="20"/>
        </w:trPr>
        <w:tc>
          <w:tcPr>
            <w:tcW w:w="2824" w:type="dxa"/>
            <w:vMerge w:val="restart"/>
            <w:tcBorders>
              <w:top w:val="single" w:sz="4" w:space="0" w:color="000000"/>
              <w:left w:val="single" w:sz="4" w:space="0" w:color="000000"/>
              <w:bottom w:val="single" w:sz="4" w:space="0" w:color="auto"/>
              <w:right w:val="single" w:sz="4" w:space="0" w:color="auto"/>
            </w:tcBorders>
          </w:tcPr>
          <w:p w14:paraId="1BC96453" w14:textId="77777777" w:rsidR="00864463" w:rsidRDefault="00864463" w:rsidP="00864463">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2.1  Понятие права. Его социальное назначение. Взаимосвязь права и государства. Право в системе социальных норм. Нормы права. Система </w:t>
            </w:r>
            <w:r>
              <w:rPr>
                <w:rFonts w:ascii="Times New Roman" w:eastAsia="Times New Roman" w:hAnsi="Times New Roman" w:cs="Times New Roman"/>
                <w:sz w:val="24"/>
                <w:szCs w:val="24"/>
              </w:rPr>
              <w:lastRenderedPageBreak/>
              <w:t>права. Источники права.</w:t>
            </w:r>
          </w:p>
          <w:p w14:paraId="181A8A37" w14:textId="77777777" w:rsidR="00864463" w:rsidRDefault="00864463" w:rsidP="00864463">
            <w:pPr>
              <w:tabs>
                <w:tab w:val="left" w:pos="284"/>
              </w:tabs>
              <w:spacing w:after="0" w:line="240" w:lineRule="auto"/>
              <w:rPr>
                <w:rFonts w:ascii="Times New Roman" w:eastAsia="Times New Roman" w:hAnsi="Times New Roman" w:cs="Times New Roman"/>
                <w:w w:val="90"/>
                <w:sz w:val="24"/>
                <w:szCs w:val="24"/>
              </w:rPr>
            </w:pPr>
            <w:r>
              <w:rPr>
                <w:rFonts w:ascii="Times New Roman" w:eastAsia="Times New Roman" w:hAnsi="Times New Roman" w:cs="Times New Roman"/>
                <w:sz w:val="24"/>
                <w:szCs w:val="24"/>
              </w:rPr>
              <w:t xml:space="preserve">  </w:t>
            </w:r>
          </w:p>
          <w:p w14:paraId="4D350D16" w14:textId="77777777" w:rsidR="00864463" w:rsidRDefault="00864463" w:rsidP="00864463">
            <w:pPr>
              <w:tabs>
                <w:tab w:val="left" w:pos="284"/>
              </w:tabs>
              <w:spacing w:after="0" w:line="240" w:lineRule="auto"/>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743EC2C" w14:textId="77777777" w:rsidR="00864463" w:rsidRDefault="00864463" w:rsidP="0086446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Содержание учебного материала. </w:t>
            </w:r>
            <w:r>
              <w:rPr>
                <w:rFonts w:ascii="Times New Roman" w:eastAsia="Times New Roman" w:hAnsi="Times New Roman" w:cs="Times New Roman"/>
                <w:sz w:val="24"/>
                <w:szCs w:val="24"/>
              </w:rPr>
              <w:t>Владение знаниями о понятии права, источниках и нормах права, законности, правоотношениях.  Владение знаниями о понятии права, источниках и нормах права, законности, правоотношениях;</w:t>
            </w:r>
          </w:p>
          <w:p w14:paraId="53C80C08" w14:textId="77777777" w:rsidR="00864463" w:rsidRDefault="00864463" w:rsidP="0086446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Понятие  и  система  права.  Правовые  нормы  и  их  характеристики.  Классификация  норм  права,  структура  правовой  нормы.  Способы  изложения  норм  права  в нормативных правовых актах. Институты права. Отрасли права. Методы правового </w:t>
            </w:r>
            <w:r>
              <w:rPr>
                <w:rFonts w:ascii="Times New Roman" w:eastAsia="Times New Roman" w:hAnsi="Times New Roman" w:cs="Times New Roman"/>
                <w:sz w:val="24"/>
                <w:szCs w:val="24"/>
              </w:rPr>
              <w:lastRenderedPageBreak/>
              <w:t>регулирования. Понятие и виды правотворчества. Законодательный процесс. Юридическая техника. 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пространстве и по кругу лиц. Систематизация нормативных правовых актов. Понятие реализации права и ее формы. Этапы и особенности применения права. Правила разрешения юридических противоречий. Сущность и назначение толкования  права.  Способы  и  виды  толкования  права.  Пробелы  в  праве.  Аналогия  права  и аналогия закона.</w:t>
            </w:r>
          </w:p>
          <w:p w14:paraId="3C8263A7" w14:textId="77777777" w:rsidR="00864463" w:rsidRDefault="00864463" w:rsidP="00864463">
            <w:pPr>
              <w:spacing w:after="0" w:line="240" w:lineRule="auto"/>
              <w:jc w:val="both"/>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35C1DA"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5AAD46"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w:t>
            </w:r>
          </w:p>
          <w:p w14:paraId="4FB6319E"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1B9A566A"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0AF1D616"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01A80094"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1BEC9EAD" w14:textId="77777777" w:rsidR="00864463" w:rsidRDefault="00864463" w:rsidP="00864463">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F900546"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2731A3"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39BCD060"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252AD062" w14:textId="77777777" w:rsidR="00864463" w:rsidRDefault="00864463" w:rsidP="00864463">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689164B"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2926A9"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22D1579E"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1B92C872" w14:textId="77777777" w:rsidR="00864463" w:rsidRDefault="00864463" w:rsidP="00864463">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9208186"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15CFCB"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5E29F0CD"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541B1D11" w14:textId="77777777" w:rsidR="00864463" w:rsidRDefault="00864463" w:rsidP="00864463">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F36F8C2"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F1ED4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77CAAC1A"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0A07C11E"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3</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6884AC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 «Правоотношения, правовая культура и правовое поведение личности»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AA8F70"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4B4D83EB"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3D7BFAEB" w14:textId="77777777" w:rsidTr="00EF6515">
        <w:trPr>
          <w:trHeight w:val="20"/>
        </w:trPr>
        <w:tc>
          <w:tcPr>
            <w:tcW w:w="2824" w:type="dxa"/>
            <w:vMerge w:val="restart"/>
            <w:tcBorders>
              <w:top w:val="single" w:sz="4" w:space="0" w:color="000000"/>
              <w:left w:val="single" w:sz="4" w:space="0" w:color="000000"/>
              <w:bottom w:val="single" w:sz="4" w:space="0" w:color="auto"/>
              <w:right w:val="single" w:sz="4" w:space="0" w:color="auto"/>
            </w:tcBorders>
            <w:hideMark/>
          </w:tcPr>
          <w:p w14:paraId="35396A91" w14:textId="77777777" w:rsidR="00864463" w:rsidRDefault="00864463" w:rsidP="00864463">
            <w:pPr>
              <w:tabs>
                <w:tab w:val="left" w:pos="284"/>
              </w:tabs>
              <w:spacing w:after="0" w:line="240" w:lineRule="auto"/>
              <w:rPr>
                <w:rFonts w:ascii="Times New Roman" w:eastAsia="Times New Roman" w:hAnsi="Times New Roman" w:cs="Times New Roman"/>
                <w:w w:val="90"/>
                <w:sz w:val="24"/>
                <w:szCs w:val="24"/>
              </w:rPr>
            </w:pPr>
            <w:r>
              <w:rPr>
                <w:rFonts w:ascii="Times New Roman" w:eastAsia="Times New Roman" w:hAnsi="Times New Roman" w:cs="Times New Roman"/>
                <w:sz w:val="24"/>
                <w:szCs w:val="24"/>
              </w:rPr>
              <w:t xml:space="preserve">Тема 3.1  </w:t>
            </w:r>
            <w:r>
              <w:rPr>
                <w:rFonts w:ascii="Times New Roman" w:hAnsi="Times New Roman"/>
                <w:sz w:val="24"/>
                <w:szCs w:val="24"/>
              </w:rPr>
              <w:t>Понятие правоотношения. Структура правоотношения. Юридические факты. Понятие и юридический состав правонарушения. Виды правонарушений. Понятие и виды юридической ответственности.</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6B9FFBC" w14:textId="77777777" w:rsidR="00864463" w:rsidRDefault="00864463" w:rsidP="0086446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 xml:space="preserve">Юридические факты как основание правоотношений. Виды и структура правоотношений.  Поведение людей  в  мире  права.  Правомерное  поведение.  Правонарушение, его  состав,  признаки.  Виды правонарушений.  Функции юридической ответственности. Принципы юридической ответственности. Виды юридической ответственности. Основания освобождения от юридической ответственности. Обстоятельства, исключающие преступность деяния.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94BEF0"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6DEFE7"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w:t>
            </w:r>
          </w:p>
          <w:p w14:paraId="5D994E47"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5D5CE012"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4F0CEA0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1075ECB5"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5855EF6C" w14:textId="77777777" w:rsidR="00864463" w:rsidRDefault="00864463" w:rsidP="00864463">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3CEEB35"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223C73"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2614954E"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1706A8EF" w14:textId="77777777" w:rsidR="00864463" w:rsidRDefault="00864463" w:rsidP="00864463">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58B8FBE"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1671B3"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6630B2BD"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7EB08A6E" w14:textId="77777777" w:rsidR="00864463" w:rsidRDefault="00864463" w:rsidP="00864463">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5BB8789"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4B6A10"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356AEE5A"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7545EF13" w14:textId="77777777" w:rsidR="00864463" w:rsidRDefault="00864463" w:rsidP="00864463">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tcPr>
          <w:p w14:paraId="16F193C1"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BE23A9"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3022952A"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6246B202"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Тема 3.2 Понятие законности и его основные признаки. Законность и правопорядок. Правосознание и правовая культура. Правовое государство и гражданское общество. Признаки пра</w:t>
            </w:r>
            <w:r>
              <w:rPr>
                <w:rFonts w:ascii="Times New Roman" w:eastAsia="Times New Roman" w:hAnsi="Times New Roman" w:cs="Times New Roman"/>
                <w:sz w:val="24"/>
                <w:szCs w:val="24"/>
              </w:rPr>
              <w:lastRenderedPageBreak/>
              <w:t>вового государства. Формирование правового государства в России.</w:t>
            </w:r>
            <w:r>
              <w:rPr>
                <w:rFonts w:ascii="Times New Roman" w:hAnsi="Times New Roman"/>
                <w:b/>
                <w:sz w:val="24"/>
                <w:szCs w:val="24"/>
              </w:rPr>
              <w:t xml:space="preserve"> </w:t>
            </w:r>
            <w:r w:rsidRPr="00FC74D8">
              <w:rPr>
                <w:rFonts w:ascii="Times New Roman" w:hAnsi="Times New Roman"/>
                <w:sz w:val="24"/>
                <w:szCs w:val="24"/>
              </w:rPr>
              <w:t>Исторические  корни и эволюция терроризма. Международный терроризм как глобальная геополитическая  проблема. Виды экстремистских  идеологий как концептуальных основ  идеологии терроризма. Идеология экстремизма и «молодежный» экстремизм.</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D27E339" w14:textId="77777777" w:rsidR="00864463" w:rsidRDefault="00864463" w:rsidP="0086446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Содержание учебного материала.    Содержание учебного материала     </w:t>
            </w:r>
            <w:r>
              <w:rPr>
                <w:rFonts w:ascii="Times New Roman" w:eastAsia="Times New Roman" w:hAnsi="Times New Roman" w:cs="Times New Roman"/>
                <w:bCs/>
                <w:sz w:val="24"/>
                <w:szCs w:val="24"/>
              </w:rPr>
              <w:t>Сформированность основ правового мышления;  Понятие законности и его основные признаки. Законность и правопорядок. Правосознание и правовая культура.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Правовое  сознание  и  его  структура.  Правовая  психология.  Правовая  идеология.  Правовая культура. Понятие правовой системы общества. Романо-германская правовая семья. Англо-саксонская правовая семья. Религиозно-правовая семья. Социалистическая правовая семья. Особенности правовой системы в России. Сформированность  представлений  о  Конституции  РФ  как  основном  законе  государства,  владение  знани</w:t>
            </w:r>
            <w:r>
              <w:rPr>
                <w:rFonts w:ascii="Times New Roman" w:eastAsia="Times New Roman" w:hAnsi="Times New Roman" w:cs="Times New Roman"/>
                <w:sz w:val="24"/>
                <w:szCs w:val="24"/>
              </w:rPr>
              <w:lastRenderedPageBreak/>
              <w:t>ями  об  основах  правового  статуса  личности  в Российской Федерации; Правовое государство и гражданское общество. Признаки правового государства. Формирование правового государства в России.</w:t>
            </w:r>
            <w:r>
              <w:rPr>
                <w:rFonts w:ascii="Times New Roman" w:hAnsi="Times New Roman"/>
                <w:b/>
                <w:sz w:val="24"/>
                <w:szCs w:val="24"/>
              </w:rPr>
              <w:t xml:space="preserve"> </w:t>
            </w:r>
            <w:r w:rsidRPr="00FC74D8">
              <w:rPr>
                <w:rFonts w:ascii="Times New Roman" w:hAnsi="Times New Roman"/>
                <w:sz w:val="24"/>
                <w:szCs w:val="24"/>
              </w:rPr>
              <w:t>Исторические  корни и эволюция терроризма. Международный терроризм как глобальная геополитическая  проблема. Виды экстремистских  идеологий как концептуальных основ  идеологии терроризма. Идеология экстремизма и «молодежный» экстремизм.</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44DC26"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E5A80"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w:t>
            </w:r>
          </w:p>
          <w:p w14:paraId="5BA298EB"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13,</w:t>
            </w:r>
          </w:p>
          <w:p w14:paraId="07D166F6"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0767B1F4"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3D9D481E"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9C13696"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457F986"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0C6C22"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A8C2194"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5E472CD"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814FC63"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233A9C"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03856C37"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CF0F95E"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39B5362"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DA8DF9"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6F7210A7"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0953CE5"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84DD888"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D78D438"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70F14D8F"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05F5CC3C"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4.</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1A8CD1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«Государство и право. Основы конституционного права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D2085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2B97930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5EC49808" w14:textId="77777777" w:rsidTr="00EF6515">
        <w:trPr>
          <w:trHeight w:val="20"/>
        </w:trPr>
        <w:tc>
          <w:tcPr>
            <w:tcW w:w="2824" w:type="dxa"/>
            <w:vMerge w:val="restart"/>
            <w:tcBorders>
              <w:top w:val="single" w:sz="4" w:space="0" w:color="000000"/>
              <w:left w:val="single" w:sz="4" w:space="0" w:color="000000"/>
              <w:bottom w:val="single" w:sz="4" w:space="0" w:color="auto"/>
              <w:right w:val="single" w:sz="4" w:space="0" w:color="auto"/>
            </w:tcBorders>
          </w:tcPr>
          <w:p w14:paraId="7439601B" w14:textId="77777777" w:rsidR="00864463" w:rsidRDefault="00864463" w:rsidP="00864463">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4.1 </w:t>
            </w:r>
            <w:r>
              <w:rPr>
                <w:rFonts w:ascii="Times New Roman" w:eastAsia="Times New Roman" w:hAnsi="Times New Roman" w:cs="Times New Roman"/>
                <w:bCs/>
                <w:sz w:val="24"/>
                <w:szCs w:val="24"/>
              </w:rPr>
              <w:t>Общество и государство. Понятие и социальное назначение государства. Его функции.</w:t>
            </w:r>
          </w:p>
          <w:p w14:paraId="5828E112" w14:textId="77777777" w:rsidR="00864463" w:rsidRDefault="00864463" w:rsidP="00864463">
            <w:pPr>
              <w:tabs>
                <w:tab w:val="left" w:pos="284"/>
              </w:tabs>
              <w:spacing w:after="0" w:line="240" w:lineRule="auto"/>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34F53B8" w14:textId="77777777" w:rsidR="00864463" w:rsidRDefault="00864463" w:rsidP="0086446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 xml:space="preserve">Сформированность  представлений  о  понятии  государства,  его  функциях,  </w:t>
            </w:r>
            <w:r>
              <w:rPr>
                <w:rFonts w:ascii="Times New Roman" w:eastAsia="Times New Roman" w:hAnsi="Times New Roman" w:cs="Times New Roman"/>
                <w:sz w:val="24"/>
                <w:szCs w:val="24"/>
              </w:rPr>
              <w:tab/>
              <w:t xml:space="preserve"> механизме и формах; Понятие и функции права. Источники права. Отрасли права: понятие и система.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4B8E11"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95DBF2"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w:t>
            </w:r>
          </w:p>
          <w:p w14:paraId="1623AE7B"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71E956CF"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1FB430E6"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35157178"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370958C1"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C9EA286"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CDFAA5"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7D0F6CBE"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12AEE73B"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AE985B8"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BBC20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0ADAA67C"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53CBABEF"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78FD3DA"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3BF3ED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205C4A86"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01319793"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690A28A"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B8748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7138703A"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0FA3AF7B"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Тема 4.2 Форма государства. Форма государственного устройства. Политический режим. </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58FA906"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Сформированность  представлений  о  понятии  государства,  его  функциях, механизме и формах;</w:t>
            </w: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Государство и его юридические формы. Государство, его основные признаки. Функции государства. Формы государства. Формы государственного устройства. Виды государственных режимов.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540C84"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710CC8"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 </w:t>
            </w:r>
          </w:p>
          <w:p w14:paraId="2E040C8E"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6C626A64"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1698711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0AF10471"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D36433B"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5BDE01C"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4B7C6C"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6742665D"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B442848"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0CA4C10"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 xml:space="preserve">Практическая работа № 1. </w:t>
            </w:r>
            <w:r>
              <w:rPr>
                <w:rFonts w:ascii="Times New Roman" w:hAnsi="Times New Roman"/>
                <w:sz w:val="24"/>
                <w:szCs w:val="24"/>
              </w:rPr>
              <w:t>«</w:t>
            </w:r>
            <w:r>
              <w:rPr>
                <w:rFonts w:ascii="Times New Roman" w:hAnsi="Times New Roman"/>
                <w:bCs/>
                <w:sz w:val="24"/>
                <w:szCs w:val="24"/>
              </w:rPr>
              <w:t>Общество и государство. Понятие и социальное назначение государства. Его функции.</w:t>
            </w:r>
            <w:r>
              <w:rPr>
                <w:rFonts w:ascii="Times New Roman" w:hAnsi="Times New Roman"/>
                <w:sz w:val="24"/>
                <w:szCs w:val="24"/>
              </w:rPr>
              <w:t xml:space="preserve"> Форма государства. Форма государственного устройства. Политический режим».</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D4EFF5"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06644B"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02D45528"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95DE4CF"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21FD00A"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7CC668"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63331E1B"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6D39D0D"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F3CB413"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6D4F7CB"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545C89EF"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3B16D949" w14:textId="77777777" w:rsidR="00864463" w:rsidRDefault="00864463" w:rsidP="00864463">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4.3  Конституция - основной закон государства. Порядок пересмотра и внесения поправок в Конституцию РФ. Формы осуществления народовластия.  Основы правового статуса общественных объединений.</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69A9970" w14:textId="77777777" w:rsidR="00864463" w:rsidRDefault="00864463" w:rsidP="0086446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 xml:space="preserve">Сформированность  представлений  о  Конституции  РФ  как  основном  законе  </w:t>
            </w:r>
            <w:r>
              <w:rPr>
                <w:rFonts w:ascii="Times New Roman" w:eastAsia="Times New Roman" w:hAnsi="Times New Roman" w:cs="Times New Roman"/>
                <w:sz w:val="24"/>
                <w:szCs w:val="24"/>
              </w:rPr>
              <w:tab/>
              <w:t xml:space="preserve"> государства,  владение  знаниями  об  основах  правового  статуса  личности  в Российской Федерации;</w:t>
            </w:r>
          </w:p>
          <w:p w14:paraId="23FD4850"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Понятие Конституции, конституционного строя, основ конституционного строя. Вопросы, регулируемые конституцией РФ. Особенности российской конституции. Система принципов конституционного строя.</w:t>
            </w:r>
            <w:r>
              <w:rPr>
                <w:rFonts w:ascii="Times New Roman" w:eastAsia="Times New Roman" w:hAnsi="Times New Roman" w:cs="Times New Roman"/>
                <w:sz w:val="24"/>
                <w:szCs w:val="24"/>
              </w:rPr>
              <w:t xml:space="preserve"> Порядок пересмотра и внесения поправок в Конституцию РФ. Формы осуществления народовластия.  Основы правового статуса общественных объединений.</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CBEAD2"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FC5840"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w:t>
            </w:r>
          </w:p>
          <w:p w14:paraId="46D2608C"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0FCEB7C6"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086CE36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6525E422"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D247368"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A6C57F6"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7769E3"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B1649C0"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9ADCECE"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BE3A89A"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C7E7DA"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674B7F7D"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117FD07"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052CAD0"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3B5C2A"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4E611F65"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666BC25"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tcPr>
          <w:p w14:paraId="3E4CBA33"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8FF971"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44429ACD" w14:textId="77777777" w:rsidTr="00EF6515">
        <w:trPr>
          <w:trHeight w:val="20"/>
        </w:trPr>
        <w:tc>
          <w:tcPr>
            <w:tcW w:w="2824" w:type="dxa"/>
            <w:vMerge w:val="restart"/>
            <w:tcBorders>
              <w:top w:val="single" w:sz="4" w:space="0" w:color="000000"/>
              <w:left w:val="single" w:sz="4" w:space="0" w:color="000000"/>
              <w:bottom w:val="single" w:sz="4" w:space="0" w:color="auto"/>
              <w:right w:val="single" w:sz="4" w:space="0" w:color="auto"/>
            </w:tcBorders>
          </w:tcPr>
          <w:p w14:paraId="7EFE3A22" w14:textId="77777777" w:rsidR="00864463" w:rsidRDefault="00864463" w:rsidP="00864463">
            <w:pPr>
              <w:tabs>
                <w:tab w:val="left" w:pos="284"/>
              </w:tabs>
              <w:spacing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Pr>
                <w:rFonts w:ascii="Times New Roman" w:hAnsi="Times New Roman"/>
                <w:sz w:val="24"/>
                <w:szCs w:val="24"/>
              </w:rPr>
              <w:t>Тема 4.4  Понятие основ правового статуса человека и гражданина.  Порядок приобретения и прекращения гражданства РФ. Принципы федеративного устройства. Основы конституционно-правового статуса РФ. Основы конституционно-правового статуса субъектов РФ. Избирательное право РФ. Избирательная система: понятие и виды.</w:t>
            </w:r>
            <w:r>
              <w:rPr>
                <w:rFonts w:ascii="Times New Roman" w:hAnsi="Times New Roman"/>
                <w:b/>
                <w:sz w:val="24"/>
                <w:szCs w:val="24"/>
              </w:rPr>
              <w:t xml:space="preserve"> </w:t>
            </w:r>
            <w:r w:rsidRPr="00FC74D8">
              <w:rPr>
                <w:rFonts w:ascii="Times New Roman" w:hAnsi="Times New Roman"/>
                <w:sz w:val="24"/>
                <w:szCs w:val="24"/>
              </w:rPr>
              <w:t>Современная нормативно-</w:t>
            </w:r>
            <w:r w:rsidRPr="00FC74D8">
              <w:rPr>
                <w:rFonts w:ascii="Times New Roman" w:hAnsi="Times New Roman"/>
                <w:sz w:val="24"/>
                <w:szCs w:val="24"/>
              </w:rPr>
              <w:lastRenderedPageBreak/>
              <w:t>правовая база противодействия  терроризму в РФ. Общественная безопасность  как часть национальной безопасности РФ.</w:t>
            </w:r>
          </w:p>
          <w:p w14:paraId="7A091F63" w14:textId="77777777" w:rsidR="00864463" w:rsidRDefault="00864463" w:rsidP="00864463">
            <w:pPr>
              <w:tabs>
                <w:tab w:val="left" w:pos="284"/>
              </w:tabs>
              <w:spacing w:line="240" w:lineRule="auto"/>
              <w:rPr>
                <w:rFonts w:ascii="Times New Roman" w:eastAsia="Times New Roman" w:hAnsi="Times New Roman" w:cs="Times New Roman"/>
                <w:bCs/>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B060EAD" w14:textId="77777777" w:rsidR="00864463" w:rsidRDefault="00864463" w:rsidP="00864463">
            <w:pPr>
              <w:tabs>
                <w:tab w:val="left" w:pos="284"/>
              </w:tabs>
              <w:spacing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lastRenderedPageBreak/>
              <w:t xml:space="preserve">Содержание учебного материала.   </w:t>
            </w:r>
            <w:r>
              <w:rPr>
                <w:rFonts w:ascii="Times New Roman" w:eastAsia="Times New Roman" w:hAnsi="Times New Roman" w:cs="Times New Roman"/>
                <w:sz w:val="24"/>
                <w:szCs w:val="24"/>
              </w:rPr>
              <w:t>Сформированность  представлений  о  Конституции  РФ  как  основном  законе   государства,  владение  знаниями  об  основах  правового  статуса  личности  в Российской Федерации;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Человек, его права и свободы как высшая ценность. Гражданские, политические, социально-экономические, культурные права и свободы. Обязанности граждан.</w:t>
            </w:r>
            <w:r>
              <w:rPr>
                <w:rFonts w:ascii="Times New Roman" w:hAnsi="Times New Roman"/>
                <w:sz w:val="24"/>
                <w:szCs w:val="24"/>
              </w:rPr>
              <w:t xml:space="preserve"> Порядок приобретения и прекращения гражданства РФ. Основы конституционно-правового статуса РФ. Основы конституционно-правового статуса субъектов РФ. Избирательное право РФ. Избирательная система: понятие и виды</w:t>
            </w:r>
            <w:r>
              <w:rPr>
                <w:rFonts w:ascii="Times New Roman" w:eastAsia="Times New Roman" w:hAnsi="Times New Roman" w:cs="Times New Roman"/>
                <w:bCs/>
                <w:sz w:val="24"/>
                <w:szCs w:val="24"/>
              </w:rPr>
              <w:t xml:space="preserve">, избирательный процесс. </w:t>
            </w:r>
            <w:r w:rsidRPr="00FC74D8">
              <w:rPr>
                <w:rFonts w:ascii="Times New Roman" w:hAnsi="Times New Roman"/>
                <w:sz w:val="24"/>
                <w:szCs w:val="24"/>
              </w:rPr>
              <w:t>Современная нормативно-правовая база противодействия терроризму в РФ. Общественная безопасность  как часть национальной безопасности РФ.</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6DEA79"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C905D1"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w:t>
            </w:r>
          </w:p>
          <w:p w14:paraId="73F0DEF1"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7AA5B058"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416B1648"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54F76575"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4A3991B9" w14:textId="77777777" w:rsidR="00864463" w:rsidRDefault="00864463" w:rsidP="00864463">
            <w:pPr>
              <w:spacing w:after="0"/>
              <w:rPr>
                <w:rFonts w:ascii="Times New Roman" w:eastAsia="Times New Roman" w:hAnsi="Times New Roman" w:cs="Times New Roman"/>
                <w:bCs/>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D984B96"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AB2731" w14:textId="77777777" w:rsidR="00EF6515" w:rsidRDefault="00EF6515"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p w14:paraId="76988A1D" w14:textId="47399F90"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633FFFEA"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31FC1B23" w14:textId="77777777" w:rsidR="00864463" w:rsidRDefault="00864463" w:rsidP="00864463">
            <w:pPr>
              <w:spacing w:after="0"/>
              <w:rPr>
                <w:rFonts w:ascii="Times New Roman" w:eastAsia="Times New Roman" w:hAnsi="Times New Roman" w:cs="Times New Roman"/>
                <w:bCs/>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FA9DB31"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sz w:val="24"/>
                <w:szCs w:val="24"/>
              </w:rPr>
              <w:t>Практическая работа № 2.</w:t>
            </w:r>
            <w:r>
              <w:rPr>
                <w:rFonts w:ascii="Times New Roman" w:eastAsia="Times New Roman" w:hAnsi="Times New Roman" w:cs="Times New Roman"/>
                <w:sz w:val="24"/>
                <w:szCs w:val="24"/>
              </w:rPr>
              <w:t xml:space="preserve"> </w:t>
            </w:r>
            <w:r>
              <w:rPr>
                <w:rFonts w:ascii="Times New Roman" w:hAnsi="Times New Roman"/>
                <w:sz w:val="24"/>
                <w:szCs w:val="24"/>
              </w:rPr>
              <w:t xml:space="preserve">«Понятие основ правового статуса человека и гражданина». </w:t>
            </w:r>
            <w:r>
              <w:rPr>
                <w:rFonts w:ascii="Times New Roman" w:eastAsia="Times New Roman" w:hAnsi="Times New Roman" w:cs="Times New Roman"/>
                <w:sz w:val="24"/>
                <w:szCs w:val="24"/>
              </w:rPr>
              <w:t>Уметь применять правовые знания для оценивания конкретных  правовых  норм  с  точки  зрения  их  соответствия  законодательству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4AB999" w14:textId="6C24FC78" w:rsidR="00864463" w:rsidRDefault="00EF6515"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27BEF169"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553A89BE"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2949ABBF" w14:textId="77777777" w:rsidR="00864463" w:rsidRDefault="00864463" w:rsidP="00864463">
            <w:pPr>
              <w:spacing w:after="0"/>
              <w:rPr>
                <w:rFonts w:ascii="Times New Roman" w:eastAsia="Times New Roman" w:hAnsi="Times New Roman" w:cs="Times New Roman"/>
                <w:bCs/>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A4E7BE8"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F42BA0"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DF99BCE" w14:textId="77777777" w:rsidTr="00EF6515">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41C3182A" w14:textId="77777777" w:rsidR="00864463" w:rsidRDefault="00864463" w:rsidP="00864463">
            <w:pPr>
              <w:spacing w:after="0"/>
              <w:rPr>
                <w:rFonts w:ascii="Times New Roman" w:eastAsia="Times New Roman" w:hAnsi="Times New Roman" w:cs="Times New Roman"/>
                <w:bCs/>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tcPr>
          <w:p w14:paraId="7482CA70"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9D19F4"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7B72085B"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0BDAF279"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hAnsi="Times New Roman"/>
                <w:bCs/>
                <w:sz w:val="24"/>
                <w:szCs w:val="24"/>
              </w:rPr>
              <w:t>Тема 4.5</w:t>
            </w:r>
            <w:r>
              <w:rPr>
                <w:rFonts w:ascii="Times New Roman" w:hAnsi="Times New Roman"/>
                <w:sz w:val="24"/>
                <w:szCs w:val="24"/>
              </w:rPr>
              <w:t xml:space="preserve"> Основы конституционного статуса Президента РФ. Порядок избрания и вступления в должность Президента РФ.   Место и роль Парламента в системе органов государственной власти. Структура Федерального собрания.  Полномочия федерального собрания. Законодательный процесс. Правительство РФ. Иные  федеральные органы исполнительной власти.</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994CE1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hAnsi="Times New Roman"/>
                <w:sz w:val="24"/>
                <w:szCs w:val="24"/>
              </w:rPr>
              <w:t>Основы конституционного статуса Президента РФ. Порядок избрания и вступления в должность Президента РФ.   Место и роль Парламента в системе органов государственной власти. Структура Федерального собрания.  Полномочия федерального собрания. Законодательный процесс. Правительство РФ. Иные федеральные органы исполнительной власти.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 xml:space="preserve">Федеративное устройство Российского государства. Субъекты РФ. Единство системы государственной власти. Разграничение предметов ведения и полномочий между органами государственной власти РФ и ее субъектов. Равноправие субъектов РФ.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B43DA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ADE098"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w:t>
            </w:r>
          </w:p>
          <w:p w14:paraId="1E8E1883"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4C4F25A4"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1363EC6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629451B7"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0B78770"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BD3C19B"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B7430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629D626E"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F0FCD51"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C449596"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2B6A63"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2035D85C"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AD60993"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03A30A9"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697839"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B0D79C6"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CB9F6FF"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tcPr>
          <w:p w14:paraId="1545699C"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F1386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A4BCF32"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6F0556CD"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5.</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ADFE751"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«Правосудие и правоохранительные органы»</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B9D72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0680E7D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00A293AF"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hideMark/>
          </w:tcPr>
          <w:p w14:paraId="695876B2" w14:textId="77777777" w:rsidR="00864463" w:rsidRDefault="00864463" w:rsidP="00864463">
            <w:pPr>
              <w:tabs>
                <w:tab w:val="left" w:pos="284"/>
              </w:tabs>
              <w:spacing w:after="0" w:line="240" w:lineRule="auto"/>
              <w:ind w:right="-57"/>
              <w:rPr>
                <w:rFonts w:ascii="Times New Roman" w:eastAsia="Times New Roman" w:hAnsi="Times New Roman" w:cs="Times New Roman"/>
                <w:sz w:val="24"/>
                <w:szCs w:val="24"/>
              </w:rPr>
            </w:pPr>
            <w:r>
              <w:rPr>
                <w:rFonts w:ascii="Times New Roman" w:hAnsi="Times New Roman"/>
                <w:bCs/>
                <w:sz w:val="24"/>
                <w:szCs w:val="24"/>
              </w:rPr>
              <w:t>Тема 5.1</w:t>
            </w:r>
            <w:r>
              <w:rPr>
                <w:rFonts w:ascii="Times New Roman" w:hAnsi="Times New Roman"/>
                <w:sz w:val="24"/>
                <w:szCs w:val="24"/>
              </w:rPr>
              <w:t xml:space="preserve"> Судебная система. Федеральные суды РФ. Конституционные суды и мировые суды субъектов РФ. Конституционные принципы осуществления судебной власти. Правоохранительные органы.</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1CE7A16" w14:textId="77777777" w:rsidR="00864463" w:rsidRDefault="00864463" w:rsidP="0086446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 учебного материала.</w:t>
            </w:r>
            <w:r>
              <w:rPr>
                <w:rFonts w:ascii="Times New Roman" w:eastAsia="Times New Roman" w:hAnsi="Times New Roman" w:cs="Times New Roman"/>
                <w:sz w:val="24"/>
                <w:szCs w:val="24"/>
              </w:rPr>
              <w:t xml:space="preserve"> Сформированность  общих  представлений  о  разных  видах  судопроизводства,  правилах применения права, разрешения конфликтов правовыми способами;</w:t>
            </w:r>
          </w:p>
          <w:p w14:paraId="692E5549" w14:textId="77777777" w:rsidR="00864463" w:rsidRDefault="00864463" w:rsidP="0086446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Судебная  система.  Конституционный  суд  Российской Федерации. Суды общей юрисдикции. Мировые суды. Порядок осуществления правосудия в судах общей юрисдикции. Арбитражные суды. Понимание юридической деятельности; ознакомление со спецификой основных юридических профессий;</w:t>
            </w:r>
          </w:p>
          <w:p w14:paraId="318AD3AC" w14:textId="77777777" w:rsidR="00864463" w:rsidRDefault="00864463" w:rsidP="00864463">
            <w:pPr>
              <w:tabs>
                <w:tab w:val="left" w:pos="284"/>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Правоохранительные органы Российской Федерации. Система органов внутренних дел. Прокуратура и ее деятельность. Органы Федеральной службы безопасности Рос</w:t>
            </w:r>
            <w:r>
              <w:rPr>
                <w:rFonts w:ascii="Times New Roman" w:eastAsia="Times New Roman" w:hAnsi="Times New Roman" w:cs="Times New Roman"/>
                <w:sz w:val="24"/>
                <w:szCs w:val="24"/>
              </w:rPr>
              <w:lastRenderedPageBreak/>
              <w:t>сийской Федерации. Особенности деятельности  правоохрательных  органов  РФ:  Федеральной  службы  охраны,  Федеральной службы исполнения наказаний, Федеральной службы судебных приставов, Федеральной миграционной службы, Федеральной службы РФ по контролю за оборотом наркотиков, Федеральной налоговой службы, Федеральной таможенной службы.</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E74B85"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490596"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ПРб 01, ПРб 02, ПРб 03, ПРб 04, ПРб 05, ПРб 05,</w:t>
            </w:r>
          </w:p>
          <w:p w14:paraId="5D67FDEB"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79850393"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7EE70B1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3FF2FE8F"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80857F1"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322C1AB"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6CB1F0"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33634C70"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81C7A88"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795914B"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F3B494"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84C8BBE"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37820C9"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28E660F"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EE194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5F4AA196"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B99AE6C"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1C53A20"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Самостоятельная работа обучающихся.</w:t>
            </w:r>
            <w:r>
              <w:rPr>
                <w:rFonts w:ascii="Times New Roman" w:eastAsia="Times New Roman" w:hAnsi="Times New Roman" w:cs="Times New Roman"/>
                <w:sz w:val="24"/>
                <w:szCs w:val="24"/>
              </w:rPr>
              <w:t xml:space="preserve"> </w:t>
            </w:r>
          </w:p>
          <w:p w14:paraId="6653D61C"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49CD02"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4AF738B7"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4D25EBDB"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6</w:t>
            </w:r>
            <w:r>
              <w:rPr>
                <w:rFonts w:ascii="Times New Roman" w:eastAsia="Times New Roman" w:hAnsi="Times New Roman" w:cs="Times New Roman"/>
                <w:sz w:val="24"/>
                <w:szCs w:val="24"/>
              </w:rPr>
              <w:t>.</w:t>
            </w:r>
          </w:p>
        </w:tc>
        <w:tc>
          <w:tcPr>
            <w:tcW w:w="9084" w:type="dxa"/>
            <w:tcBorders>
              <w:top w:val="single" w:sz="4" w:space="0" w:color="000000"/>
              <w:left w:val="single" w:sz="4" w:space="0" w:color="000000"/>
              <w:bottom w:val="single" w:sz="4" w:space="0" w:color="000000"/>
              <w:right w:val="single" w:sz="4" w:space="0" w:color="auto"/>
            </w:tcBorders>
            <w:hideMark/>
          </w:tcPr>
          <w:p w14:paraId="42D60DC5" w14:textId="77777777" w:rsidR="00864463" w:rsidRDefault="00864463" w:rsidP="00864463">
            <w:pPr>
              <w:tabs>
                <w:tab w:val="left" w:pos="284"/>
              </w:tabs>
              <w:spacing w:after="0" w:line="240" w:lineRule="auto"/>
              <w:rPr>
                <w:rFonts w:ascii="Times New Roman" w:eastAsia="Times New Roman" w:hAnsi="Times New Roman" w:cs="Times New Roman"/>
                <w:w w:val="9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«Гражданское право»</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B16E9" w14:textId="77777777" w:rsidR="00864463" w:rsidRPr="00703374"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703374">
              <w:rPr>
                <w:rFonts w:ascii="Times New Roman" w:eastAsia="Times New Roman" w:hAnsi="Times New Roman" w:cs="Times New Roman"/>
                <w:b/>
                <w:bCs/>
                <w:sz w:val="24"/>
                <w:szCs w:val="24"/>
              </w:rPr>
              <w:t>4</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780AA209"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37CEFDB5"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0947B1A8"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Тема 6.1  Понятие, законодательство и система гражданского права. Гражданские правоотношения.</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E772019" w14:textId="77777777" w:rsidR="00864463" w:rsidRDefault="00864463" w:rsidP="0086446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 учебного материала</w:t>
            </w:r>
            <w:r>
              <w:rPr>
                <w:rFonts w:ascii="Times New Roman" w:eastAsia="Times New Roman" w:hAnsi="Times New Roman" w:cs="Times New Roman"/>
                <w:sz w:val="24"/>
                <w:szCs w:val="24"/>
              </w:rPr>
              <w:t xml:space="preserve"> Сформированность  знаний  об  основах гражданского права; Сформированность навыков самостоятельного поиска правовой информации,  умений использовать результаты в конкретных жизненных ситуациях. Понятие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Юридические лица как субъекты права. Понятие сделки и ее виды. Формы сделок. Основания недействительности  сделок.  Представительство  в  сделках. Доверенность и ее виды. Понятие обязательства. Способы обеспечения исполнения обязательств. Понятие  договора  и  его  содержание.  Виды  договоров.  Порядок  заключения,  изменения и  расторжения  договоров.  Отдельные  виды  обязательств.  Понятие  права  собственности. Основания  возникновения  права  собственности.  Понятие  права  интеллектуальной  собственности.  Интеллектуальные  права  (исключительные —  имущественные,  неимущественные; иные — право доступа, право следования). Авторское право. Смежные права. Право  охраны  нетрадиционных  объектов  интеллектуальной собственности. Ноу-хау. Патентное право. Право  средств  индивидуализации  участников  гражданского  оборота. Понятие общей собственности. Защита права собственности. Защита чести, достоинства и деловой репутации. Понятие гражданско-правовой ответственности. Виды гражданско-правовой ответственности. Способы защиты гражданских прав.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171D0C"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C23785" w14:textId="77777777" w:rsidR="00864463"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ПРб 01</w:t>
            </w:r>
            <w:r>
              <w:rPr>
                <w:rFonts w:ascii="Times New Roman" w:eastAsiaTheme="minorHAnsi" w:hAnsi="Times New Roman" w:cs="Times New Roman"/>
                <w:bCs/>
                <w:sz w:val="24"/>
                <w:szCs w:val="24"/>
                <w:lang w:eastAsia="en-US"/>
              </w:rPr>
              <w:t>, ПРб 02, ПРб 03,  ПРб 06</w:t>
            </w:r>
            <w:r w:rsidRPr="000C777D">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ПРб 07</w:t>
            </w:r>
            <w:r w:rsidRPr="000C777D">
              <w:rPr>
                <w:rFonts w:ascii="Times New Roman" w:eastAsiaTheme="minorHAnsi" w:hAnsi="Times New Roman" w:cs="Times New Roman"/>
                <w:bCs/>
                <w:sz w:val="24"/>
                <w:szCs w:val="24"/>
                <w:lang w:eastAsia="en-US"/>
              </w:rPr>
              <w:t>,</w:t>
            </w:r>
          </w:p>
          <w:p w14:paraId="55D89AD8"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Pr>
                <w:rFonts w:ascii="Times New Roman" w:eastAsiaTheme="minorHAnsi" w:hAnsi="Times New Roman" w:cs="Times New Roman"/>
                <w:bCs/>
                <w:sz w:val="24"/>
                <w:szCs w:val="24"/>
                <w:lang w:eastAsia="en-US"/>
              </w:rPr>
              <w:t>ПРб10</w:t>
            </w:r>
          </w:p>
          <w:p w14:paraId="71B92CC7"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67F7C61A"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2777BE5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161A9442"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AE7CF44"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A071442"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A0F66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C1665B7"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4B66798"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4B0EDDD"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A2013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5F7AE3E5"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248EE2F"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2E63D3D"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C847E5"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5FA45B0D"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885C1E1"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E3E78B0" w14:textId="5E9D21F9"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Самостоятельная работа обучающихся. </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8CBE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7BD48880"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3F45E9A6"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Раздел 7.</w:t>
            </w:r>
          </w:p>
        </w:tc>
        <w:tc>
          <w:tcPr>
            <w:tcW w:w="9084" w:type="dxa"/>
            <w:tcBorders>
              <w:top w:val="single" w:sz="4" w:space="0" w:color="000000"/>
              <w:left w:val="single" w:sz="4" w:space="0" w:color="000000"/>
              <w:bottom w:val="single" w:sz="4" w:space="0" w:color="000000"/>
              <w:right w:val="single" w:sz="4" w:space="0" w:color="auto"/>
            </w:tcBorders>
            <w:hideMark/>
          </w:tcPr>
          <w:p w14:paraId="78215CAB" w14:textId="77777777" w:rsidR="00864463" w:rsidRDefault="00864463" w:rsidP="00864463">
            <w:pPr>
              <w:tabs>
                <w:tab w:val="left" w:pos="284"/>
              </w:tabs>
              <w:spacing w:after="0" w:line="240" w:lineRule="auto"/>
              <w:rPr>
                <w:rFonts w:ascii="Times New Roman" w:eastAsia="Times New Roman" w:hAnsi="Times New Roman" w:cs="Times New Roman"/>
                <w:w w:val="9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«Защита прав потребителей»</w:t>
            </w:r>
          </w:p>
        </w:tc>
        <w:tc>
          <w:tcPr>
            <w:tcW w:w="709" w:type="dxa"/>
            <w:tcBorders>
              <w:top w:val="single" w:sz="4" w:space="0" w:color="auto"/>
              <w:left w:val="single" w:sz="4" w:space="0" w:color="auto"/>
              <w:bottom w:val="nil"/>
              <w:right w:val="single" w:sz="4" w:space="0" w:color="auto"/>
            </w:tcBorders>
            <w:shd w:val="clear" w:color="auto" w:fill="FFFFFF"/>
            <w:vAlign w:val="center"/>
            <w:hideMark/>
          </w:tcPr>
          <w:p w14:paraId="32ED0462"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49CDEB9B"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4C85D3DC"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hideMark/>
          </w:tcPr>
          <w:p w14:paraId="2385859F" w14:textId="2F65A7BB" w:rsidR="00864463" w:rsidRDefault="00864463" w:rsidP="00864463">
            <w:pPr>
              <w:tabs>
                <w:tab w:val="left" w:pos="284"/>
              </w:tabs>
              <w:spacing w:after="0" w:line="240" w:lineRule="auto"/>
              <w:rPr>
                <w:rFonts w:ascii="Times New Roman" w:eastAsia="Times New Roman" w:hAnsi="Times New Roman" w:cs="Times New Roman"/>
                <w:b/>
                <w:sz w:val="24"/>
                <w:szCs w:val="24"/>
              </w:rPr>
            </w:pPr>
            <w:r w:rsidRPr="00CE2032">
              <w:rPr>
                <w:rFonts w:ascii="Times New Roman" w:hAnsi="Times New Roman"/>
                <w:bCs/>
                <w:sz w:val="24"/>
                <w:szCs w:val="24"/>
              </w:rPr>
              <w:t>Тема 7.1</w:t>
            </w:r>
            <w:r w:rsidRPr="00CE2032">
              <w:rPr>
                <w:rFonts w:ascii="Times New Roman" w:hAnsi="Times New Roman"/>
                <w:sz w:val="24"/>
                <w:szCs w:val="24"/>
              </w:rPr>
              <w:t xml:space="preserve"> ФЗ «О защите  прав  потребителей». </w:t>
            </w:r>
            <w:r w:rsidRPr="002557DD">
              <w:rPr>
                <w:rFonts w:ascii="Times New Roman" w:hAnsi="Times New Roman"/>
                <w:b/>
                <w:sz w:val="24"/>
                <w:szCs w:val="24"/>
              </w:rPr>
              <w:t>Защита прав потребителей в сфере  поварского и кондитерского дела.</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3F970BA" w14:textId="1397BE60" w:rsidR="00EC7F51" w:rsidRPr="005C06C9" w:rsidRDefault="00864463" w:rsidP="006E16AE">
            <w:pPr>
              <w:pStyle w:val="2"/>
              <w:shd w:val="clear" w:color="auto" w:fill="FFFFFF"/>
              <w:spacing w:before="0" w:line="300" w:lineRule="atLeast"/>
              <w:jc w:val="both"/>
              <w:rPr>
                <w:rFonts w:ascii="Times New Roman" w:eastAsia="Times New Roman" w:hAnsi="Times New Roman" w:cs="Times New Roman"/>
                <w:b w:val="0"/>
                <w:color w:val="auto"/>
                <w:sz w:val="24"/>
                <w:szCs w:val="24"/>
              </w:rPr>
            </w:pPr>
            <w:r w:rsidRPr="005C06C9">
              <w:rPr>
                <w:rFonts w:ascii="Times New Roman" w:eastAsia="Times New Roman" w:hAnsi="Times New Roman" w:cs="Times New Roman"/>
                <w:color w:val="auto"/>
                <w:sz w:val="24"/>
                <w:szCs w:val="24"/>
              </w:rPr>
              <w:t>Содержание учебного материала</w:t>
            </w:r>
            <w:r w:rsidRPr="005C06C9">
              <w:rPr>
                <w:rFonts w:ascii="Times New Roman" w:eastAsia="Times New Roman" w:hAnsi="Times New Roman" w:cs="Times New Roman"/>
                <w:b w:val="0"/>
                <w:color w:val="auto"/>
                <w:sz w:val="24"/>
                <w:szCs w:val="24"/>
              </w:rPr>
              <w:t>.   Ознакомить учащихся с основными положениями ФЗ</w:t>
            </w:r>
            <w:r w:rsidR="00EC7F51" w:rsidRPr="005C06C9">
              <w:rPr>
                <w:rFonts w:ascii="Times New Roman" w:eastAsia="Times New Roman" w:hAnsi="Times New Roman" w:cs="Times New Roman"/>
                <w:b w:val="0"/>
                <w:color w:val="auto"/>
                <w:sz w:val="24"/>
                <w:szCs w:val="24"/>
              </w:rPr>
              <w:t xml:space="preserve"> «О защите  прав  потребителей», Методические рекомендации МР 2.3.6.0233-21 "Методические рекомендации к организации общественного питания населения" (утв. Федеральной службой по надзору в сфере защиты прав потребителей и благополучия человека 2 марта 2021 г.)</w:t>
            </w:r>
            <w:r w:rsidR="005C06C9" w:rsidRPr="005C06C9">
              <w:rPr>
                <w:rFonts w:ascii="Times New Roman" w:eastAsia="Times New Roman" w:hAnsi="Times New Roman" w:cs="Times New Roman"/>
                <w:b w:val="0"/>
                <w:color w:val="auto"/>
                <w:sz w:val="24"/>
                <w:szCs w:val="24"/>
              </w:rPr>
              <w:t>,</w:t>
            </w:r>
            <w:r w:rsidR="005C06C9" w:rsidRPr="005C06C9">
              <w:rPr>
                <w:rFonts w:ascii="Times New Roman" w:hAnsi="Times New Roman" w:cs="Times New Roman"/>
                <w:b w:val="0"/>
                <w:bCs w:val="0"/>
                <w:color w:val="auto"/>
                <w:sz w:val="24"/>
                <w:szCs w:val="24"/>
                <w:shd w:val="clear" w:color="auto" w:fill="FFFFFF"/>
              </w:rPr>
              <w:t xml:space="preserve"> Федеральный закон от 02.01.2000 N 29-ФЗ (ред. от 13.07.2020) "О качестве и безопасности пищевых продуктов" (с изм. и доп., вступ. в силу с 01.01.2022).</w:t>
            </w:r>
          </w:p>
          <w:p w14:paraId="244F32F0" w14:textId="480D5EC4" w:rsidR="00864463" w:rsidRDefault="00864463" w:rsidP="006E16AE">
            <w:pPr>
              <w:tabs>
                <w:tab w:val="left" w:pos="284"/>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cs="Times New Roman"/>
                <w:sz w:val="24"/>
                <w:szCs w:val="24"/>
              </w:rPr>
              <w:t xml:space="preserve">  Правовое регулирование поведения потребителей на рынке. Права потребителей. Порядок и способы защиты прав потребителей в </w:t>
            </w:r>
            <w:r>
              <w:rPr>
                <w:rFonts w:ascii="Times New Roman" w:hAnsi="Times New Roman"/>
                <w:sz w:val="24"/>
                <w:szCs w:val="24"/>
              </w:rPr>
              <w:t xml:space="preserve">сфере </w:t>
            </w:r>
            <w:r w:rsidR="00315069">
              <w:rPr>
                <w:rFonts w:ascii="Times New Roman" w:hAnsi="Times New Roman"/>
                <w:sz w:val="24"/>
                <w:szCs w:val="24"/>
              </w:rPr>
              <w:t>поварского и кондитерского дела.</w:t>
            </w:r>
          </w:p>
          <w:p w14:paraId="2F670E5D" w14:textId="3B1D7088" w:rsidR="00EC7F51" w:rsidRDefault="00EC7F51" w:rsidP="00EC7F51">
            <w:pPr>
              <w:tabs>
                <w:tab w:val="left" w:pos="284"/>
              </w:tabs>
              <w:autoSpaceDE w:val="0"/>
              <w:autoSpaceDN w:val="0"/>
              <w:adjustRightInd w:val="0"/>
              <w:spacing w:after="0" w:line="240" w:lineRule="auto"/>
              <w:jc w:val="both"/>
              <w:rPr>
                <w:rFonts w:ascii="Times New Roman" w:eastAsia="Calibri" w:hAnsi="Times New Roman" w:cs="Times New Roman"/>
                <w:b/>
                <w:bCs/>
                <w:sz w:val="24"/>
                <w:szCs w:val="24"/>
                <w:lang w:eastAsia="en-US"/>
              </w:rPr>
            </w:pPr>
            <w:r w:rsidRPr="00EC7F51">
              <w:rPr>
                <w:rFonts w:ascii="Times New Roman" w:eastAsia="Calibri" w:hAnsi="Times New Roman" w:cs="Times New Roman"/>
                <w:b/>
                <w:sz w:val="24"/>
                <w:szCs w:val="24"/>
                <w:lang w:eastAsia="en-US"/>
              </w:rPr>
              <w:t>Профессионально-</w:t>
            </w:r>
            <w:r w:rsidRPr="00EC7F51">
              <w:rPr>
                <w:rFonts w:ascii="Times New Roman" w:eastAsia="Calibri" w:hAnsi="Times New Roman" w:cs="Times New Roman"/>
                <w:b/>
                <w:bCs/>
                <w:sz w:val="24"/>
                <w:szCs w:val="24"/>
                <w:lang w:eastAsia="en-US"/>
              </w:rPr>
              <w:t>ориентированное содержание:</w:t>
            </w:r>
          </w:p>
          <w:p w14:paraId="5463E69F" w14:textId="471EB8B5" w:rsidR="00EC7F51" w:rsidRPr="006E16AE" w:rsidRDefault="00EC7F51" w:rsidP="00315069">
            <w:pPr>
              <w:tabs>
                <w:tab w:val="left" w:pos="284"/>
              </w:tabs>
              <w:autoSpaceDE w:val="0"/>
              <w:autoSpaceDN w:val="0"/>
              <w:adjustRightInd w:val="0"/>
              <w:spacing w:after="0" w:line="240" w:lineRule="auto"/>
              <w:jc w:val="both"/>
              <w:rPr>
                <w:rFonts w:ascii="Times New Roman" w:eastAsia="Calibri" w:hAnsi="Times New Roman" w:cs="Times New Roman"/>
                <w:b/>
                <w:bCs/>
                <w:sz w:val="24"/>
                <w:szCs w:val="24"/>
                <w:lang w:eastAsia="en-US"/>
              </w:rPr>
            </w:pPr>
            <w:r w:rsidRPr="00CE2032">
              <w:rPr>
                <w:rFonts w:ascii="Times New Roman" w:hAnsi="Times New Roman"/>
                <w:sz w:val="24"/>
                <w:szCs w:val="24"/>
              </w:rPr>
              <w:t xml:space="preserve">Защита прав потребителей </w:t>
            </w:r>
            <w:r>
              <w:rPr>
                <w:rFonts w:ascii="Times New Roman" w:hAnsi="Times New Roman"/>
                <w:sz w:val="24"/>
                <w:szCs w:val="24"/>
              </w:rPr>
              <w:t>в сфере поварского и кондитерского дела.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35501"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30C8C7"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ПРб 01</w:t>
            </w:r>
            <w:r>
              <w:rPr>
                <w:rFonts w:ascii="Times New Roman" w:eastAsiaTheme="minorHAnsi" w:hAnsi="Times New Roman" w:cs="Times New Roman"/>
                <w:bCs/>
                <w:sz w:val="24"/>
                <w:szCs w:val="24"/>
                <w:lang w:eastAsia="en-US"/>
              </w:rPr>
              <w:t>, ПРб 02, ПРб 03,  ПРб 10</w:t>
            </w:r>
            <w:r w:rsidRPr="000C777D">
              <w:rPr>
                <w:rFonts w:ascii="Times New Roman" w:eastAsiaTheme="minorHAnsi" w:hAnsi="Times New Roman" w:cs="Times New Roman"/>
                <w:bCs/>
                <w:sz w:val="24"/>
                <w:szCs w:val="24"/>
                <w:lang w:eastAsia="en-US"/>
              </w:rPr>
              <w:t xml:space="preserve">, </w:t>
            </w:r>
          </w:p>
          <w:p w14:paraId="0C9343BA"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0899EA59"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13C01F84"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2593A40A"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51D6EA5"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52A93F9"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7B7DB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0346105C"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C08C816"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546A2A9" w14:textId="137F829D" w:rsidR="002557DD" w:rsidRPr="00AB02FB" w:rsidRDefault="00864463" w:rsidP="00315069">
            <w:pPr>
              <w:keepNext/>
              <w:tabs>
                <w:tab w:val="left" w:pos="284"/>
              </w:tabs>
              <w:autoSpaceDE w:val="0"/>
              <w:autoSpaceDN w:val="0"/>
              <w:spacing w:after="0"/>
              <w:outlineLvl w:val="0"/>
              <w:rPr>
                <w:rFonts w:ascii="Times New Roman" w:hAnsi="Times New Roman"/>
                <w:sz w:val="24"/>
                <w:szCs w:val="24"/>
              </w:rPr>
            </w:pPr>
            <w:r>
              <w:rPr>
                <w:rFonts w:ascii="Times New Roman" w:hAnsi="Times New Roman"/>
                <w:b/>
                <w:sz w:val="24"/>
                <w:szCs w:val="24"/>
              </w:rPr>
              <w:t>Практическая работа № 3.</w:t>
            </w:r>
            <w:r>
              <w:rPr>
                <w:rFonts w:ascii="Times New Roman" w:hAnsi="Times New Roman"/>
                <w:sz w:val="24"/>
                <w:szCs w:val="24"/>
              </w:rPr>
              <w:t xml:space="preserve">  </w:t>
            </w:r>
            <w:r w:rsidR="006E16AE">
              <w:rPr>
                <w:rFonts w:ascii="Times New Roman" w:hAnsi="Times New Roman"/>
                <w:sz w:val="24"/>
                <w:szCs w:val="24"/>
              </w:rPr>
              <w:t>ФЗ «О защите</w:t>
            </w:r>
            <w:r w:rsidR="00AB02FB">
              <w:rPr>
                <w:rFonts w:ascii="Times New Roman" w:hAnsi="Times New Roman"/>
                <w:sz w:val="24"/>
                <w:szCs w:val="24"/>
              </w:rPr>
              <w:t xml:space="preserve"> прав</w:t>
            </w:r>
            <w:r w:rsidR="00315069" w:rsidRPr="00CE2032">
              <w:rPr>
                <w:rFonts w:ascii="Times New Roman" w:hAnsi="Times New Roman"/>
                <w:sz w:val="24"/>
                <w:szCs w:val="24"/>
              </w:rPr>
              <w:t xml:space="preserve"> потребителей».</w:t>
            </w:r>
            <w:r w:rsidR="00AB02FB" w:rsidRPr="002557DD">
              <w:rPr>
                <w:rFonts w:ascii="Times New Roman" w:hAnsi="Times New Roman"/>
                <w:b/>
                <w:sz w:val="24"/>
                <w:szCs w:val="24"/>
              </w:rPr>
              <w:t xml:space="preserve"> </w:t>
            </w:r>
            <w:r w:rsidR="00AB02FB" w:rsidRPr="00AB02FB">
              <w:rPr>
                <w:rFonts w:ascii="Times New Roman" w:hAnsi="Times New Roman"/>
                <w:sz w:val="24"/>
                <w:szCs w:val="24"/>
              </w:rPr>
              <w:t>Защита прав потребителей в сфере  поварского и кондитерского дела.</w:t>
            </w:r>
            <w:r w:rsidR="00315069" w:rsidRPr="00AB02FB">
              <w:rPr>
                <w:rFonts w:ascii="Times New Roman" w:hAnsi="Times New Roman"/>
                <w:sz w:val="24"/>
                <w:szCs w:val="24"/>
              </w:rPr>
              <w:t xml:space="preserve"> </w:t>
            </w:r>
          </w:p>
          <w:p w14:paraId="378AC6F0" w14:textId="6E088281" w:rsidR="002557DD" w:rsidRPr="002557DD" w:rsidRDefault="002557DD" w:rsidP="002557DD">
            <w:pPr>
              <w:tabs>
                <w:tab w:val="left" w:pos="3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contextualSpacing/>
              <w:rPr>
                <w:rFonts w:ascii="Times New Roman" w:eastAsia="Calibri" w:hAnsi="Times New Roman" w:cs="Times New Roman"/>
                <w:b/>
                <w:bCs/>
                <w:sz w:val="24"/>
                <w:szCs w:val="24"/>
                <w:lang w:eastAsia="en-US"/>
              </w:rPr>
            </w:pPr>
            <w:r w:rsidRPr="002557DD">
              <w:rPr>
                <w:rFonts w:ascii="Times New Roman" w:eastAsia="Calibri" w:hAnsi="Times New Roman" w:cs="Times New Roman"/>
                <w:b/>
                <w:sz w:val="24"/>
                <w:szCs w:val="24"/>
                <w:lang w:eastAsia="en-US"/>
              </w:rPr>
              <w:t>Профессионально-</w:t>
            </w:r>
            <w:r w:rsidRPr="002557DD">
              <w:rPr>
                <w:rFonts w:ascii="Times New Roman" w:eastAsia="Calibri" w:hAnsi="Times New Roman" w:cs="Times New Roman"/>
                <w:b/>
                <w:bCs/>
                <w:sz w:val="24"/>
                <w:szCs w:val="24"/>
                <w:lang w:eastAsia="en-US"/>
              </w:rPr>
              <w:t>ориентированное содержание:</w:t>
            </w:r>
          </w:p>
          <w:p w14:paraId="67F0AD29" w14:textId="1764A8AD" w:rsidR="00864463" w:rsidRPr="002557DD" w:rsidRDefault="00315069" w:rsidP="002557DD">
            <w:pPr>
              <w:pStyle w:val="2"/>
              <w:shd w:val="clear" w:color="auto" w:fill="FFFFFF"/>
              <w:spacing w:before="0" w:line="300" w:lineRule="atLeast"/>
              <w:jc w:val="both"/>
              <w:rPr>
                <w:rFonts w:ascii="Times New Roman" w:eastAsia="Times New Roman" w:hAnsi="Times New Roman" w:cs="Times New Roman"/>
                <w:b w:val="0"/>
                <w:color w:val="auto"/>
                <w:sz w:val="24"/>
                <w:szCs w:val="24"/>
              </w:rPr>
            </w:pPr>
            <w:r w:rsidRPr="002557DD">
              <w:rPr>
                <w:rFonts w:ascii="Times New Roman" w:hAnsi="Times New Roman"/>
                <w:color w:val="auto"/>
                <w:sz w:val="24"/>
                <w:szCs w:val="24"/>
              </w:rPr>
              <w:t xml:space="preserve">Защита прав потребителей </w:t>
            </w:r>
            <w:r w:rsidR="002557DD">
              <w:rPr>
                <w:rFonts w:ascii="Times New Roman" w:hAnsi="Times New Roman"/>
                <w:color w:val="auto"/>
                <w:sz w:val="24"/>
                <w:szCs w:val="24"/>
              </w:rPr>
              <w:t>в сфере</w:t>
            </w:r>
            <w:r w:rsidRPr="002557DD">
              <w:rPr>
                <w:rFonts w:ascii="Times New Roman" w:hAnsi="Times New Roman"/>
                <w:color w:val="auto"/>
                <w:sz w:val="24"/>
                <w:szCs w:val="24"/>
              </w:rPr>
              <w:t xml:space="preserve"> поварского и кондитерского дела.</w:t>
            </w:r>
            <w:r w:rsidR="002557DD" w:rsidRPr="002557DD">
              <w:rPr>
                <w:rFonts w:ascii="Times New Roman" w:eastAsia="Times New Roman" w:hAnsi="Times New Roman" w:cs="Times New Roman"/>
                <w:b w:val="0"/>
                <w:color w:val="auto"/>
                <w:sz w:val="24"/>
                <w:szCs w:val="24"/>
              </w:rPr>
              <w:t xml:space="preserve"> ФЗ</w:t>
            </w:r>
            <w:r w:rsidR="002557DD">
              <w:rPr>
                <w:rFonts w:ascii="Times New Roman" w:eastAsia="Times New Roman" w:hAnsi="Times New Roman" w:cs="Times New Roman"/>
                <w:b w:val="0"/>
                <w:color w:val="auto"/>
                <w:sz w:val="24"/>
                <w:szCs w:val="24"/>
              </w:rPr>
              <w:t xml:space="preserve"> «О защите</w:t>
            </w:r>
            <w:r w:rsidR="002557DD" w:rsidRPr="002557DD">
              <w:rPr>
                <w:rFonts w:ascii="Times New Roman" w:eastAsia="Times New Roman" w:hAnsi="Times New Roman" w:cs="Times New Roman"/>
                <w:b w:val="0"/>
                <w:color w:val="auto"/>
                <w:sz w:val="24"/>
                <w:szCs w:val="24"/>
              </w:rPr>
              <w:t xml:space="preserve"> прав  потребителей», Методические рекомендации МР 2.3.6.0233-21 "Методические рекомендации к организации общественного питания населения" (утв. Федеральной службой по надзору в сфере защиты прав потребителей и благополучия человека 2 марта 2021 г.),</w:t>
            </w:r>
            <w:r w:rsidR="002557DD" w:rsidRPr="002557DD">
              <w:rPr>
                <w:rFonts w:ascii="Times New Roman" w:hAnsi="Times New Roman" w:cs="Times New Roman"/>
                <w:b w:val="0"/>
                <w:bCs w:val="0"/>
                <w:color w:val="auto"/>
                <w:sz w:val="24"/>
                <w:szCs w:val="24"/>
                <w:shd w:val="clear" w:color="auto" w:fill="FFFFFF"/>
              </w:rPr>
              <w:t xml:space="preserve"> Федеральный закон от 02.01.2000 N 29-ФЗ (ред. от 13.07.2020) "О качестве и безопасности пищевых продуктов" (с изм. и доп., вступ. в силу с 01.01.2022).</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2FEE71"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4DB11C9"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6475C0B3"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1EE3FB6"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C0EFBFE"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E605B6"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7D12D015"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46E8BF7"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FFC3CA6"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AF95C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33B7B28C"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55C5A412"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8.</w:t>
            </w:r>
          </w:p>
        </w:tc>
        <w:tc>
          <w:tcPr>
            <w:tcW w:w="9084" w:type="dxa"/>
            <w:tcBorders>
              <w:top w:val="single" w:sz="4" w:space="0" w:color="000000"/>
              <w:left w:val="single" w:sz="4" w:space="0" w:color="000000"/>
              <w:bottom w:val="single" w:sz="4" w:space="0" w:color="000000"/>
              <w:right w:val="single" w:sz="4" w:space="0" w:color="auto"/>
            </w:tcBorders>
            <w:hideMark/>
          </w:tcPr>
          <w:p w14:paraId="1A343CDA" w14:textId="77777777" w:rsidR="00864463" w:rsidRDefault="00864463" w:rsidP="00864463">
            <w:pPr>
              <w:tabs>
                <w:tab w:val="left" w:pos="284"/>
              </w:tabs>
              <w:spacing w:after="0" w:line="240" w:lineRule="auto"/>
              <w:rPr>
                <w:rFonts w:ascii="Times New Roman" w:eastAsia="Times New Roman" w:hAnsi="Times New Roman" w:cs="Times New Roman"/>
                <w:w w:val="90"/>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«Правовое регулирование образовательной деятельности»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0F49C4"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228DC47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5C3E872E"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2949751C"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Тема 8.1  Основные положения ФЗ «Об образовании».</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21E7B42" w14:textId="77777777" w:rsidR="00864463" w:rsidRDefault="00864463" w:rsidP="0086446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bCs/>
                <w:sz w:val="24"/>
                <w:szCs w:val="24"/>
              </w:rPr>
              <w:t>Ознакомить  учащихся с основными положениями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ФЗ «Об образовании».  Система  образования. Основные  источники  образовательного права. Права  обучающихся. Обязанности обучающихся. Основные правила поведение в сфере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6B3C69"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F97325"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w:t>
            </w:r>
            <w:r>
              <w:rPr>
                <w:rFonts w:ascii="Times New Roman" w:eastAsiaTheme="minorHAnsi" w:hAnsi="Times New Roman" w:cs="Times New Roman"/>
                <w:bCs/>
                <w:sz w:val="24"/>
                <w:szCs w:val="24"/>
                <w:lang w:eastAsia="en-US"/>
              </w:rPr>
              <w:t>02, ПРб 03, ПРб 09, ПРб 10</w:t>
            </w:r>
            <w:r w:rsidRPr="000C777D">
              <w:rPr>
                <w:rFonts w:ascii="Times New Roman" w:eastAsiaTheme="minorHAnsi" w:hAnsi="Times New Roman" w:cs="Times New Roman"/>
                <w:bCs/>
                <w:sz w:val="24"/>
                <w:szCs w:val="24"/>
                <w:lang w:eastAsia="en-US"/>
              </w:rPr>
              <w:t xml:space="preserve">, </w:t>
            </w:r>
          </w:p>
          <w:p w14:paraId="0EC32B9C"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706CB8FD"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1601C064"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530FF301"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5D4DB28"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1E87981"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E8A19E3"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217AF5E7"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5EA4987"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813838E"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AAAB51"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4707014A"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5387098"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1442A3E"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5811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322C3293"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2C93FDB"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DA3BBCE"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68A26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447F4D33"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649CF85C"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9.</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4F0BBC8"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 «Семейное право»</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60EA1B"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6B01F0C9"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3B41BC7E"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62C172DE"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Тема 9.1  Общая характеристика семейного права. Порядок заключения и расторжения брака.</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260AA95" w14:textId="77777777" w:rsidR="00864463" w:rsidRDefault="00864463" w:rsidP="0086446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 xml:space="preserve">Общая характеристика семейного права. Порядок заключения брака. Расторжение брака. Имущественные и личные неимущественные права супругов. Договорный режим имущества супругов. Родители и дети: правовые основы взаимоотношений. Алиментные обязательства. Порядок лишения и ограничения родительских прав. Порядок восстановления в родительских правах. </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7CDA3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CD3445"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ПРб 05, </w:t>
            </w:r>
          </w:p>
          <w:p w14:paraId="745B1A4C"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660CD0B7"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14AFE71B"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7CC02208"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3E904C3"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D68A89E"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19B84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27C4203B" w14:textId="77777777" w:rsidTr="00EF6515">
        <w:trPr>
          <w:trHeight w:val="145"/>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1E698B8"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67DC8F3" w14:textId="77777777" w:rsidR="00864463" w:rsidRDefault="00864463" w:rsidP="0086446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92E0BB"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272DB01"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A15370D"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AEDA95F"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87451A"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B560711"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B485FB2"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28C218F"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4F02205"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4165DE96"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4E59DB36"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10.</w:t>
            </w:r>
          </w:p>
        </w:tc>
        <w:tc>
          <w:tcPr>
            <w:tcW w:w="9084" w:type="dxa"/>
            <w:tcBorders>
              <w:top w:val="single" w:sz="4" w:space="0" w:color="000000"/>
              <w:left w:val="single" w:sz="4" w:space="0" w:color="000000"/>
              <w:bottom w:val="single" w:sz="4" w:space="0" w:color="000000"/>
              <w:right w:val="single" w:sz="4" w:space="0" w:color="auto"/>
            </w:tcBorders>
            <w:hideMark/>
          </w:tcPr>
          <w:p w14:paraId="683B7DC2"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«Трудовое право»</w:t>
            </w:r>
          </w:p>
        </w:tc>
        <w:tc>
          <w:tcPr>
            <w:tcW w:w="709" w:type="dxa"/>
            <w:tcBorders>
              <w:top w:val="single" w:sz="4" w:space="0" w:color="auto"/>
              <w:left w:val="single" w:sz="4" w:space="0" w:color="auto"/>
              <w:bottom w:val="nil"/>
              <w:right w:val="single" w:sz="4" w:space="0" w:color="auto"/>
            </w:tcBorders>
            <w:shd w:val="clear" w:color="auto" w:fill="FFFFFF"/>
            <w:vAlign w:val="center"/>
            <w:hideMark/>
          </w:tcPr>
          <w:p w14:paraId="4D545ED5"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38C6E5A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4A11B2A9"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7C18F7EE" w14:textId="6B4964C5" w:rsidR="00864463" w:rsidRDefault="00EA1BEB" w:rsidP="00864463">
            <w:pPr>
              <w:tabs>
                <w:tab w:val="left" w:pos="284"/>
              </w:tabs>
              <w:spacing w:after="0" w:line="240" w:lineRule="auto"/>
              <w:rPr>
                <w:rFonts w:ascii="Times New Roman" w:eastAsia="Times New Roman" w:hAnsi="Times New Roman" w:cs="Times New Roman"/>
                <w:sz w:val="24"/>
                <w:szCs w:val="24"/>
              </w:rPr>
            </w:pPr>
            <w:r>
              <w:rPr>
                <w:rFonts w:ascii="Times New Roman" w:hAnsi="Times New Roman"/>
                <w:sz w:val="24"/>
                <w:szCs w:val="24"/>
              </w:rPr>
              <w:t>Тема 10.1  Понятие трудового права. Источники трудового права. Трудовой договор. Заключение и расторжение трудового договора. Понятие и виды рабочего времени. Режим рабочего времени. Время отдыха. Отпуска. Дисциплина труда. Материальная ответственность сторон трудового договора.</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4EC64B0"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Сформированность  знаний  об  основах  трудового права; Понятие трудового права. Источники трудового права. Трудовой договор. Заключение и расторжение трудового договора. Возраст заключения трудового договора. Испытательный срок. Гарантии и компенсации. Понятие и виды рабочего времени. Режим рабочего времени. Время отдыха. Отпуска. Дисциплина труда. Материальная ответственность сторон трудового договора.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DF9E42"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C74084" w14:textId="77777777" w:rsidR="00864463"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ПРб 05, </w:t>
            </w:r>
          </w:p>
          <w:p w14:paraId="7302C910"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Pr>
                <w:rFonts w:ascii="Times New Roman" w:eastAsiaTheme="minorHAnsi" w:hAnsi="Times New Roman" w:cs="Times New Roman"/>
                <w:bCs/>
                <w:sz w:val="24"/>
                <w:szCs w:val="24"/>
                <w:lang w:eastAsia="en-US"/>
              </w:rPr>
              <w:t>ПРб07,</w:t>
            </w:r>
          </w:p>
          <w:p w14:paraId="4CE86518"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0A7B3458"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3393D9A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5E30D3CF"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3FFD2D1"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847521A"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3256F6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69FECB16"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23A87EA"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A7CDC12" w14:textId="289D9CCF" w:rsidR="00864463" w:rsidRDefault="00864463" w:rsidP="0086446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Практическая работа № 4.</w:t>
            </w:r>
            <w:r>
              <w:rPr>
                <w:rFonts w:ascii="Times New Roman" w:eastAsia="Times New Roman" w:hAnsi="Times New Roman" w:cs="Times New Roman"/>
                <w:sz w:val="24"/>
                <w:szCs w:val="24"/>
              </w:rPr>
              <w:t xml:space="preserve"> «Понятие трудового права». Уметь применять правовые знания для оценивания конкретных  правовых  норм  с  точки  зрения  их  соответствия  законо</w:t>
            </w:r>
            <w:r w:rsidR="00EF6515">
              <w:rPr>
                <w:rFonts w:ascii="Times New Roman" w:eastAsia="Times New Roman" w:hAnsi="Times New Roman" w:cs="Times New Roman"/>
                <w:sz w:val="24"/>
                <w:szCs w:val="24"/>
              </w:rPr>
              <w:t>дательству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1383F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BB7ED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7683B166"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EC1ECEC"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0AB0316"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A22574"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48C3290F"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539833A" w14:textId="77777777" w:rsidR="00864463" w:rsidRDefault="00864463" w:rsidP="00864463">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tcPr>
          <w:p w14:paraId="1F5E1057" w14:textId="0C2A5833" w:rsidR="00864463" w:rsidRPr="00EF6515"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Самостоятельная работа обучающихся. </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A59146" w14:textId="6EE04875" w:rsidR="00864463" w:rsidRDefault="00EF6515"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49C60EFB"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020AFD65"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11.</w:t>
            </w:r>
          </w:p>
        </w:tc>
        <w:tc>
          <w:tcPr>
            <w:tcW w:w="9084" w:type="dxa"/>
            <w:tcBorders>
              <w:top w:val="single" w:sz="4" w:space="0" w:color="000000"/>
              <w:left w:val="single" w:sz="4" w:space="0" w:color="000000"/>
              <w:bottom w:val="single" w:sz="4" w:space="0" w:color="000000"/>
              <w:right w:val="single" w:sz="4" w:space="0" w:color="auto"/>
            </w:tcBorders>
            <w:hideMark/>
          </w:tcPr>
          <w:p w14:paraId="7AA7B01A"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«Административное право и административный процесс»</w:t>
            </w:r>
          </w:p>
        </w:tc>
        <w:tc>
          <w:tcPr>
            <w:tcW w:w="709" w:type="dxa"/>
            <w:tcBorders>
              <w:top w:val="single" w:sz="4" w:space="0" w:color="auto"/>
              <w:left w:val="single" w:sz="4" w:space="0" w:color="auto"/>
              <w:bottom w:val="nil"/>
              <w:right w:val="single" w:sz="4" w:space="0" w:color="auto"/>
            </w:tcBorders>
            <w:shd w:val="clear" w:color="auto" w:fill="FFFFFF"/>
            <w:vAlign w:val="center"/>
            <w:hideMark/>
          </w:tcPr>
          <w:p w14:paraId="0E1BE04B"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5E78579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13E7FE49"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4E399111"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Тема 11.1 </w:t>
            </w:r>
            <w:r>
              <w:rPr>
                <w:rFonts w:ascii="Times New Roman" w:eastAsia="Times New Roman" w:hAnsi="Times New Roman" w:cs="Times New Roman"/>
                <w:sz w:val="24"/>
                <w:szCs w:val="24"/>
              </w:rPr>
              <w:t>Нормы административного права. Субъекты администра</w:t>
            </w:r>
            <w:r>
              <w:rPr>
                <w:rFonts w:ascii="Times New Roman" w:eastAsia="Times New Roman" w:hAnsi="Times New Roman" w:cs="Times New Roman"/>
                <w:sz w:val="24"/>
                <w:szCs w:val="24"/>
              </w:rPr>
              <w:lastRenderedPageBreak/>
              <w:t>тивного права.</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17F29DF" w14:textId="77777777" w:rsidR="00864463" w:rsidRDefault="00864463" w:rsidP="0086446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Содержание учебного материала. </w:t>
            </w:r>
            <w:r>
              <w:rPr>
                <w:rFonts w:ascii="Times New Roman" w:eastAsia="Times New Roman" w:hAnsi="Times New Roman" w:cs="Times New Roman"/>
                <w:sz w:val="24"/>
                <w:szCs w:val="24"/>
              </w:rPr>
              <w:t>Сформированность  знаний  об  основах  административного права; Административное право и административные правоотношения. Особенности административного права. Административные правоотношения. Поня</w:t>
            </w:r>
            <w:r>
              <w:rPr>
                <w:rFonts w:ascii="Times New Roman" w:eastAsia="Times New Roman" w:hAnsi="Times New Roman" w:cs="Times New Roman"/>
                <w:sz w:val="24"/>
                <w:szCs w:val="24"/>
              </w:rPr>
              <w:lastRenderedPageBreak/>
              <w:t>тие административного правонарушения. Административная ответственность. Меры административного наказания. Производство по делам об административных правонарушениях.</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760AA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8497AC" w14:textId="77777777" w:rsidR="00864463"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ПРб 01, ПРб 02, ПРб 03, ПРб 04, ПРб 05,</w:t>
            </w:r>
          </w:p>
          <w:p w14:paraId="3EBB4886"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Pr>
                <w:rFonts w:ascii="Times New Roman" w:eastAsiaTheme="minorHAnsi" w:hAnsi="Times New Roman" w:cs="Times New Roman"/>
                <w:bCs/>
                <w:sz w:val="24"/>
                <w:szCs w:val="24"/>
                <w:lang w:eastAsia="en-US"/>
              </w:rPr>
              <w:t>ПРб07</w:t>
            </w:r>
            <w:r w:rsidRPr="000C777D">
              <w:rPr>
                <w:rFonts w:ascii="Times New Roman" w:eastAsiaTheme="minorHAnsi" w:hAnsi="Times New Roman" w:cs="Times New Roman"/>
                <w:bCs/>
                <w:sz w:val="24"/>
                <w:szCs w:val="24"/>
                <w:lang w:eastAsia="en-US"/>
              </w:rPr>
              <w:t xml:space="preserve"> </w:t>
            </w:r>
          </w:p>
          <w:p w14:paraId="31DA0882"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lastRenderedPageBreak/>
              <w:t>ЛР 04, ЛР 13,</w:t>
            </w:r>
          </w:p>
          <w:p w14:paraId="1485362D"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557C12B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78D3C0B1"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612E247"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D7F9AA1"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5BEE5B"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2E75D1E"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E9449DF"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9E2EEB7"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ECC251"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1836D70"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0EC0A82"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A5C096D"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E2592B"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1A3CDED3"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A0A189B"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05EF7FA"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5C33D3"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4AEF1172"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2C3D0ED5"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12.</w:t>
            </w:r>
          </w:p>
        </w:tc>
        <w:tc>
          <w:tcPr>
            <w:tcW w:w="9084" w:type="dxa"/>
            <w:tcBorders>
              <w:top w:val="single" w:sz="4" w:space="0" w:color="000000"/>
              <w:left w:val="single" w:sz="4" w:space="0" w:color="000000"/>
              <w:bottom w:val="single" w:sz="4" w:space="0" w:color="000000"/>
              <w:right w:val="single" w:sz="4" w:space="0" w:color="auto"/>
            </w:tcBorders>
            <w:hideMark/>
          </w:tcPr>
          <w:p w14:paraId="3D6ED47A" w14:textId="77777777" w:rsidR="00864463" w:rsidRDefault="00864463" w:rsidP="00864463">
            <w:pPr>
              <w:tabs>
                <w:tab w:val="left" w:pos="284"/>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«Уголовное право и уголовный процесс»</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A10A7"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4BBDC9A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37D296F6"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507D1835"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hAnsi="Times New Roman"/>
                <w:bCs/>
                <w:sz w:val="24"/>
                <w:szCs w:val="24"/>
              </w:rPr>
              <w:t>Тема 12.</w:t>
            </w:r>
            <w:r>
              <w:rPr>
                <w:rFonts w:ascii="Times New Roman" w:hAnsi="Times New Roman"/>
                <w:sz w:val="24"/>
                <w:szCs w:val="24"/>
              </w:rPr>
              <w:t>1</w:t>
            </w:r>
            <w:r>
              <w:rPr>
                <w:rFonts w:ascii="Times New Roman" w:hAnsi="Times New Roman"/>
                <w:bCs/>
                <w:sz w:val="24"/>
                <w:szCs w:val="24"/>
              </w:rPr>
              <w:t xml:space="preserve"> </w:t>
            </w:r>
            <w:r>
              <w:rPr>
                <w:rFonts w:ascii="Times New Roman" w:hAnsi="Times New Roman"/>
                <w:sz w:val="24"/>
                <w:szCs w:val="24"/>
              </w:rPr>
              <w:t>Уголовный закон. Понятие преступления. Уголовная ответственность и состав преступления как его основание. Наказание, его цели и виды.</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A168244"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Сформированность  знаний  об  основах  уголовного права; Понятие уголовного права. Принципы уголовного права. Действие уголовного закона.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Особенности  уголовного  процесса  по  делам  несовершеннолетних. Защита от преступления. Права обвиняемого, потерпевшего, свидетеля. Уголовное судопроизводство.</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9062CF"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2BA5EC" w14:textId="77777777" w:rsidR="00864463"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ПРб 01, ПРб 02, ПРб 03, ПРб 04, ПРб 05,</w:t>
            </w:r>
          </w:p>
          <w:p w14:paraId="078918FE"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Pr>
                <w:rFonts w:ascii="Times New Roman" w:eastAsiaTheme="minorHAnsi" w:hAnsi="Times New Roman" w:cs="Times New Roman"/>
                <w:bCs/>
                <w:sz w:val="24"/>
                <w:szCs w:val="24"/>
                <w:lang w:eastAsia="en-US"/>
              </w:rPr>
              <w:t>ПРб07</w:t>
            </w:r>
            <w:r w:rsidRPr="000C777D">
              <w:rPr>
                <w:rFonts w:ascii="Times New Roman" w:eastAsiaTheme="minorHAnsi" w:hAnsi="Times New Roman" w:cs="Times New Roman"/>
                <w:bCs/>
                <w:sz w:val="24"/>
                <w:szCs w:val="24"/>
                <w:lang w:eastAsia="en-US"/>
              </w:rPr>
              <w:t xml:space="preserve"> </w:t>
            </w:r>
          </w:p>
          <w:p w14:paraId="31907BFA"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0EF0E60A"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4AB5B44C"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02299AEE"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4F61C8F"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0B24E7A"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795E76"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43447B93"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1294992"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7F826DA" w14:textId="77777777" w:rsidR="00864463" w:rsidRDefault="00864463" w:rsidP="0086446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Практическая работа № 5.</w:t>
            </w:r>
            <w:r>
              <w:rPr>
                <w:rFonts w:ascii="Times New Roman" w:eastAsia="Times New Roman" w:hAnsi="Times New Roman" w:cs="Times New Roman"/>
                <w:sz w:val="24"/>
                <w:szCs w:val="24"/>
              </w:rPr>
              <w:t xml:space="preserve"> «Уголовная ответственность и состав преступления как его основание. Наказание, его цели и виды». Уметь применять правовые знания для оценивания конкретных  правовых  норм  с  точки  зрения  их  соответствия  законодательству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F76E9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5B226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6F285AE0"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5459749"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9C9AE6D"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355C72"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0AC30AAF"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A333EEE"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tcPr>
          <w:p w14:paraId="1B021E88"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5A1ACD"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2FF2BDE6"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777D97BD"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13.</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8332865"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 «Международное право, как основа взаимоотношений государств мира»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A1728C"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tcPr>
          <w:p w14:paraId="45B4461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864463" w14:paraId="2D4C4D25" w14:textId="77777777" w:rsidTr="00EF6515">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0E6BE199"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Тема 13.1 </w:t>
            </w:r>
            <w:r>
              <w:rPr>
                <w:rFonts w:ascii="Times New Roman" w:eastAsia="Times New Roman" w:hAnsi="Times New Roman" w:cs="Times New Roman"/>
                <w:sz w:val="24"/>
                <w:szCs w:val="24"/>
              </w:rPr>
              <w:t>«Международное право как основа взаимоотношений государств мира».</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BBA512B" w14:textId="77777777" w:rsidR="00864463" w:rsidRDefault="00864463" w:rsidP="00864463">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Понятие международного  права.  Источники  и  принципы  международного  права. Субъекты международного права. Международная защита прав человека в условиях мирного и военного времени. Правозащитные организации и развитие системы прав человека. Европейский  суд  по  правам  человека.  Международная защита прав детей. Международные споры и  международно-правовая  ответственность.  Международное гуманитарное право и права человека.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C8CD5E"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1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7B5475"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ПРб 05, </w:t>
            </w:r>
          </w:p>
          <w:p w14:paraId="3D63E705"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3CA26E7A" w14:textId="77777777" w:rsidR="00864463" w:rsidRPr="000C777D" w:rsidRDefault="00864463"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3E7518FC"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864463" w14:paraId="1EC44EEF"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33856DC"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3692EA3"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Лабораторные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2EC83A"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0AE49235"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C14F605"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B2F1DCA"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Практические занятия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96D7E0"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25CF7D83"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DC9A8F5"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C63B790" w14:textId="77777777" w:rsidR="00864463" w:rsidRDefault="00864463" w:rsidP="00864463">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Контрольные работы</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85F331"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6D967792" w14:textId="77777777" w:rsidTr="00EF6515">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40ED4D9" w14:textId="77777777" w:rsidR="00864463" w:rsidRDefault="00864463" w:rsidP="00864463">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8083C88" w14:textId="77777777" w:rsidR="00864463" w:rsidRDefault="00864463" w:rsidP="00864463">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Самостоятельная работа обучающихся</w:t>
            </w: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0713FC"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предусмотрено</w:t>
            </w:r>
          </w:p>
        </w:tc>
      </w:tr>
      <w:tr w:rsidR="00864463" w14:paraId="2034D7DC" w14:textId="77777777" w:rsidTr="00EF6515">
        <w:trPr>
          <w:trHeight w:val="20"/>
        </w:trPr>
        <w:tc>
          <w:tcPr>
            <w:tcW w:w="2824" w:type="dxa"/>
            <w:tcBorders>
              <w:top w:val="single" w:sz="4" w:space="0" w:color="auto"/>
              <w:left w:val="single" w:sz="4" w:space="0" w:color="auto"/>
              <w:bottom w:val="single" w:sz="4" w:space="0" w:color="auto"/>
              <w:right w:val="single" w:sz="4" w:space="0" w:color="auto"/>
            </w:tcBorders>
            <w:vAlign w:val="center"/>
          </w:tcPr>
          <w:p w14:paraId="407611C0"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p>
        </w:tc>
        <w:tc>
          <w:tcPr>
            <w:tcW w:w="9084" w:type="dxa"/>
            <w:tcBorders>
              <w:top w:val="single" w:sz="4" w:space="0" w:color="000000"/>
              <w:left w:val="single" w:sz="4" w:space="0" w:color="000000"/>
              <w:bottom w:val="single" w:sz="4" w:space="0" w:color="000000"/>
              <w:right w:val="single" w:sz="4" w:space="0" w:color="auto"/>
            </w:tcBorders>
            <w:hideMark/>
          </w:tcPr>
          <w:p w14:paraId="0C93DA61" w14:textId="77777777" w:rsidR="00864463" w:rsidRDefault="00864463"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Дифференцированный зачет</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2D76BC"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31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30C651" w14:textId="77777777" w:rsidR="00864463" w:rsidRDefault="00864463"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155ED5" w14:paraId="23721940" w14:textId="77777777" w:rsidTr="00155ED5">
        <w:trPr>
          <w:trHeight w:val="20"/>
        </w:trPr>
        <w:tc>
          <w:tcPr>
            <w:tcW w:w="2824" w:type="dxa"/>
            <w:tcBorders>
              <w:top w:val="single" w:sz="4" w:space="0" w:color="auto"/>
              <w:left w:val="single" w:sz="4" w:space="0" w:color="auto"/>
              <w:bottom w:val="single" w:sz="4" w:space="0" w:color="auto"/>
              <w:right w:val="single" w:sz="4" w:space="0" w:color="auto"/>
            </w:tcBorders>
            <w:vAlign w:val="center"/>
          </w:tcPr>
          <w:p w14:paraId="28CB6599" w14:textId="77777777" w:rsidR="00155ED5" w:rsidRDefault="00155ED5" w:rsidP="00864463">
            <w:pPr>
              <w:tabs>
                <w:tab w:val="left" w:pos="284"/>
              </w:tabs>
              <w:spacing w:after="0" w:line="240" w:lineRule="auto"/>
              <w:rPr>
                <w:rFonts w:ascii="Times New Roman" w:eastAsia="Times New Roman" w:hAnsi="Times New Roman" w:cs="Times New Roman"/>
                <w:b/>
                <w:sz w:val="24"/>
                <w:szCs w:val="24"/>
              </w:rPr>
            </w:pPr>
          </w:p>
        </w:tc>
        <w:tc>
          <w:tcPr>
            <w:tcW w:w="9084" w:type="dxa"/>
            <w:tcBorders>
              <w:top w:val="single" w:sz="4" w:space="0" w:color="000000"/>
              <w:left w:val="single" w:sz="4" w:space="0" w:color="000000"/>
              <w:bottom w:val="single" w:sz="4" w:space="0" w:color="000000"/>
              <w:right w:val="single" w:sz="4" w:space="0" w:color="auto"/>
            </w:tcBorders>
          </w:tcPr>
          <w:p w14:paraId="1E055642" w14:textId="30894F84" w:rsidR="00155ED5" w:rsidRDefault="00155ED5" w:rsidP="00864463">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DCAD3E1" w14:textId="18366BC8" w:rsidR="00155ED5" w:rsidRDefault="00155ED5"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51</w:t>
            </w:r>
          </w:p>
        </w:tc>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F3786" w14:textId="77777777" w:rsidR="00155ED5" w:rsidRDefault="00155ED5" w:rsidP="0086446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bl>
    <w:p w14:paraId="45BBE776" w14:textId="1DE64BE2" w:rsidR="006756B7" w:rsidRDefault="006756B7" w:rsidP="00864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4E968701" w14:textId="60110D86" w:rsidR="00F17938" w:rsidRPr="00800605" w:rsidRDefault="00F17938" w:rsidP="00077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sectPr w:rsidR="00F17938" w:rsidRPr="00800605" w:rsidSect="0086631B">
          <w:pgSz w:w="16840" w:h="11907" w:orient="landscape"/>
          <w:pgMar w:top="851" w:right="851" w:bottom="851" w:left="1134" w:header="709" w:footer="709" w:gutter="0"/>
          <w:cols w:space="720"/>
        </w:sectPr>
      </w:pPr>
    </w:p>
    <w:p w14:paraId="54AB610C" w14:textId="77777777" w:rsidR="004E08AA" w:rsidRPr="00800605" w:rsidRDefault="004E08AA" w:rsidP="00982CD4">
      <w:pPr>
        <w:pStyle w:val="a6"/>
        <w:spacing w:before="120" w:after="0" w:line="240" w:lineRule="auto"/>
        <w:ind w:left="0"/>
        <w:rPr>
          <w:rFonts w:ascii="Times New Roman" w:hAnsi="Times New Roman" w:cs="Times New Roman"/>
          <w:b/>
          <w:sz w:val="28"/>
          <w:szCs w:val="28"/>
        </w:rPr>
        <w:sectPr w:rsidR="004E08AA" w:rsidRPr="00800605" w:rsidSect="00860C75">
          <w:pgSz w:w="16838" w:h="11906" w:orient="landscape"/>
          <w:pgMar w:top="1134" w:right="1134" w:bottom="1134" w:left="1134" w:header="709" w:footer="709" w:gutter="0"/>
          <w:cols w:space="708"/>
          <w:docGrid w:linePitch="360"/>
        </w:sectPr>
      </w:pPr>
    </w:p>
    <w:p w14:paraId="2A322261" w14:textId="77777777" w:rsidR="00315069" w:rsidRPr="001B6C86" w:rsidRDefault="00315069" w:rsidP="00315069">
      <w:pPr>
        <w:numPr>
          <w:ilvl w:val="0"/>
          <w:numId w:val="20"/>
        </w:numPr>
        <w:contextualSpacing/>
        <w:jc w:val="center"/>
        <w:rPr>
          <w:rFonts w:ascii="Times New Roman" w:eastAsia="Times New Roman" w:hAnsi="Times New Roman" w:cs="Times New Roman"/>
          <w:b/>
          <w:bCs/>
          <w:sz w:val="28"/>
          <w:szCs w:val="28"/>
        </w:rPr>
      </w:pPr>
      <w:r w:rsidRPr="001B6C86">
        <w:rPr>
          <w:rFonts w:ascii="Times New Roman" w:eastAsia="Times New Roman" w:hAnsi="Times New Roman" w:cs="Times New Roman"/>
          <w:b/>
          <w:bCs/>
          <w:sz w:val="28"/>
          <w:szCs w:val="28"/>
        </w:rPr>
        <w:lastRenderedPageBreak/>
        <w:t xml:space="preserve">УСЛОВИЯ РЕАЛИЗАЦИИ ПРОГРАММЫ УЧЕБНОЙ </w:t>
      </w:r>
    </w:p>
    <w:p w14:paraId="605DA3B6" w14:textId="77777777" w:rsidR="00315069" w:rsidRPr="001B6C86" w:rsidRDefault="00315069" w:rsidP="00315069">
      <w:pPr>
        <w:ind w:left="720"/>
        <w:contextualSpacing/>
        <w:jc w:val="center"/>
        <w:rPr>
          <w:rFonts w:ascii="Times New Roman" w:eastAsia="Times New Roman" w:hAnsi="Times New Roman" w:cs="Times New Roman"/>
          <w:b/>
          <w:bCs/>
          <w:sz w:val="28"/>
          <w:szCs w:val="28"/>
        </w:rPr>
      </w:pPr>
      <w:r w:rsidRPr="001B6C86">
        <w:rPr>
          <w:rFonts w:ascii="Times New Roman" w:eastAsia="Times New Roman" w:hAnsi="Times New Roman" w:cs="Times New Roman"/>
          <w:b/>
          <w:bCs/>
          <w:sz w:val="28"/>
          <w:szCs w:val="28"/>
        </w:rPr>
        <w:t>ДИСЦИПЛИНЫ</w:t>
      </w:r>
    </w:p>
    <w:p w14:paraId="035E75B8" w14:textId="77777777" w:rsidR="00315069" w:rsidRPr="001B6C86" w:rsidRDefault="00315069" w:rsidP="00315069">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
          <w:sz w:val="28"/>
          <w:szCs w:val="28"/>
        </w:rPr>
        <w:t>3.1.</w:t>
      </w:r>
      <w:r w:rsidRPr="001B6C86">
        <w:rPr>
          <w:rFonts w:ascii="Times New Roman" w:eastAsia="Times New Roman" w:hAnsi="Times New Roman" w:cs="Times New Roman"/>
          <w:bCs/>
          <w:sz w:val="28"/>
          <w:szCs w:val="28"/>
        </w:rPr>
        <w:t xml:space="preserve"> Освоение программы общеобразовательной дисциплины </w:t>
      </w:r>
      <w:r w:rsidRPr="00685FA6">
        <w:rPr>
          <w:rFonts w:ascii="Times New Roman" w:hAnsi="Times New Roman"/>
          <w:sz w:val="28"/>
          <w:szCs w:val="28"/>
        </w:rPr>
        <w:t>ОЭК 04.02 «Основы права»</w:t>
      </w:r>
      <w:r w:rsidRPr="001B6C86">
        <w:rPr>
          <w:rFonts w:ascii="Times New Roman" w:eastAsia="Times New Roman" w:hAnsi="Times New Roman" w:cs="Times New Roman"/>
          <w:bCs/>
          <w:sz w:val="28"/>
          <w:szCs w:val="28"/>
        </w:rPr>
        <w:t xml:space="preserve"> предполагает наличие специализированного учебного кабинета, в котором имеется свободный доступ в Интернет во время учебного занятия и в период вне учебной деятельности обучающихся.</w:t>
      </w:r>
    </w:p>
    <w:p w14:paraId="59D6C18C" w14:textId="77777777" w:rsidR="00315069" w:rsidRPr="001B6C86" w:rsidRDefault="00315069" w:rsidP="00315069">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Помещение кабинета удовлетворяет требованиям Санитарно-эпидемиологических правил и нормативам, оснащено типовым оборудованием, в том числе специализированной учебной мебелью и средствами обучения.</w:t>
      </w:r>
    </w:p>
    <w:p w14:paraId="1ECC106C" w14:textId="5B7491CD" w:rsidR="00315069" w:rsidRPr="001B6C86" w:rsidRDefault="00315069" w:rsidP="00315069">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В кабинете имеется мультимедийное оборудование, посредством которого участники образова</w:t>
      </w:r>
      <w:r>
        <w:rPr>
          <w:rFonts w:ascii="Times New Roman" w:eastAsia="Times New Roman" w:hAnsi="Times New Roman" w:cs="Times New Roman"/>
          <w:bCs/>
          <w:sz w:val="28"/>
          <w:szCs w:val="28"/>
        </w:rPr>
        <w:t>тельного процесса просматривают</w:t>
      </w:r>
      <w:r w:rsidRPr="001B6C86">
        <w:rPr>
          <w:rFonts w:ascii="Times New Roman" w:eastAsia="Times New Roman" w:hAnsi="Times New Roman" w:cs="Times New Roman"/>
          <w:bCs/>
          <w:sz w:val="28"/>
          <w:szCs w:val="28"/>
        </w:rPr>
        <w:t xml:space="preserve"> визуальную </w:t>
      </w:r>
      <w:r>
        <w:rPr>
          <w:rFonts w:ascii="Times New Roman" w:eastAsia="Times New Roman" w:hAnsi="Times New Roman" w:cs="Times New Roman"/>
          <w:bCs/>
          <w:sz w:val="28"/>
          <w:szCs w:val="28"/>
        </w:rPr>
        <w:t xml:space="preserve">информацию по дисциплине </w:t>
      </w:r>
      <w:r w:rsidRPr="00685FA6">
        <w:rPr>
          <w:rFonts w:ascii="Times New Roman" w:hAnsi="Times New Roman"/>
          <w:sz w:val="28"/>
          <w:szCs w:val="28"/>
        </w:rPr>
        <w:t xml:space="preserve">ОЭК 04.02 </w:t>
      </w:r>
      <w:r>
        <w:rPr>
          <w:rFonts w:ascii="Times New Roman" w:eastAsia="Times New Roman" w:hAnsi="Times New Roman" w:cs="Times New Roman"/>
          <w:bCs/>
          <w:sz w:val="28"/>
          <w:szCs w:val="28"/>
        </w:rPr>
        <w:t>«Основы права», создают</w:t>
      </w:r>
      <w:r w:rsidRPr="001B6C86">
        <w:rPr>
          <w:rFonts w:ascii="Times New Roman" w:eastAsia="Times New Roman" w:hAnsi="Times New Roman" w:cs="Times New Roman"/>
          <w:bCs/>
          <w:sz w:val="28"/>
          <w:szCs w:val="28"/>
        </w:rPr>
        <w:t xml:space="preserve"> презентации, видеоматериалы, иные документы.</w:t>
      </w:r>
    </w:p>
    <w:p w14:paraId="159EBCAE" w14:textId="77777777" w:rsidR="00315069" w:rsidRPr="001B6C86" w:rsidRDefault="00315069" w:rsidP="00315069">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 xml:space="preserve">В состав учебно-методического и материально-технического обеспечения программы общеобразовательной дисциплины </w:t>
      </w:r>
      <w:r w:rsidRPr="00685FA6">
        <w:rPr>
          <w:rFonts w:ascii="Times New Roman" w:hAnsi="Times New Roman"/>
          <w:sz w:val="28"/>
          <w:szCs w:val="28"/>
        </w:rPr>
        <w:t>ОЭК 04.02 «Основы права»</w:t>
      </w:r>
      <w:r>
        <w:rPr>
          <w:rFonts w:ascii="Times New Roman" w:hAnsi="Times New Roman"/>
          <w:sz w:val="28"/>
          <w:szCs w:val="28"/>
        </w:rPr>
        <w:t xml:space="preserve"> </w:t>
      </w:r>
      <w:r w:rsidRPr="001B6C86">
        <w:rPr>
          <w:rFonts w:ascii="Times New Roman" w:eastAsia="Times New Roman" w:hAnsi="Times New Roman" w:cs="Times New Roman"/>
          <w:bCs/>
          <w:sz w:val="28"/>
          <w:szCs w:val="28"/>
        </w:rPr>
        <w:t>входят:</w:t>
      </w:r>
    </w:p>
    <w:p w14:paraId="05B91098" w14:textId="77777777" w:rsidR="00315069" w:rsidRPr="001B6C86" w:rsidRDefault="00315069" w:rsidP="00315069">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информационно-коммуникационные средства;</w:t>
      </w:r>
    </w:p>
    <w:p w14:paraId="27BE3F3B" w14:textId="77777777" w:rsidR="00315069" w:rsidRPr="001B6C86" w:rsidRDefault="00315069" w:rsidP="00315069">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экранно-звуковые пособия;</w:t>
      </w:r>
    </w:p>
    <w:p w14:paraId="488C941F" w14:textId="77777777" w:rsidR="00315069" w:rsidRPr="001B6C86" w:rsidRDefault="00315069" w:rsidP="00315069">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комплект технической документации, в том числе паспорта на средства обучения, инструкции по их использованию и технике безопасности;</w:t>
      </w:r>
    </w:p>
    <w:p w14:paraId="541B535C" w14:textId="77777777" w:rsidR="00315069" w:rsidRPr="001B6C86" w:rsidRDefault="00315069" w:rsidP="00315069">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библиотечный фонд кабинета;</w:t>
      </w:r>
    </w:p>
    <w:p w14:paraId="3759D20E" w14:textId="77777777" w:rsidR="00315069" w:rsidRPr="001B6C86" w:rsidRDefault="00315069" w:rsidP="00315069">
      <w:pPr>
        <w:suppressAutoHyphens/>
        <w:spacing w:after="0" w:line="240" w:lineRule="auto"/>
        <w:ind w:firstLine="709"/>
        <w:jc w:val="both"/>
        <w:rPr>
          <w:rFonts w:ascii="Times New Roman" w:eastAsia="Calibri" w:hAnsi="Times New Roman" w:cs="Times New Roman"/>
          <w:bCs/>
          <w:sz w:val="28"/>
          <w:szCs w:val="28"/>
        </w:rPr>
      </w:pPr>
      <w:r w:rsidRPr="001B6C86">
        <w:rPr>
          <w:rFonts w:ascii="Times New Roman" w:eastAsia="Calibri" w:hAnsi="Times New Roman" w:cs="Times New Roman"/>
          <w:bCs/>
          <w:sz w:val="28"/>
          <w:szCs w:val="28"/>
        </w:rPr>
        <w:t xml:space="preserve">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w:t>
      </w:r>
      <w:r w:rsidRPr="00685FA6">
        <w:rPr>
          <w:rFonts w:ascii="Times New Roman" w:hAnsi="Times New Roman"/>
          <w:sz w:val="28"/>
          <w:szCs w:val="28"/>
        </w:rPr>
        <w:t>ОЭК 04.02 «Основы права»</w:t>
      </w:r>
      <w:r w:rsidRPr="001B6C86">
        <w:rPr>
          <w:rFonts w:ascii="Times New Roman" w:eastAsia="Calibri" w:hAnsi="Times New Roman" w:cs="Times New Roman"/>
          <w:bCs/>
          <w:sz w:val="28"/>
          <w:szCs w:val="28"/>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0BDC3091" w14:textId="77777777" w:rsidR="00315069" w:rsidRPr="001B6C86" w:rsidRDefault="00315069" w:rsidP="00315069">
      <w:pPr>
        <w:suppressAutoHyphens/>
        <w:spacing w:after="0" w:line="240" w:lineRule="auto"/>
        <w:ind w:firstLine="709"/>
        <w:jc w:val="both"/>
        <w:rPr>
          <w:rFonts w:ascii="Times New Roman" w:eastAsia="Calibri" w:hAnsi="Times New Roman" w:cs="Times New Roman"/>
          <w:bCs/>
          <w:sz w:val="28"/>
          <w:szCs w:val="28"/>
        </w:rPr>
      </w:pPr>
      <w:r w:rsidRPr="001B6C86">
        <w:rPr>
          <w:rFonts w:ascii="Times New Roman" w:eastAsia="Calibri" w:hAnsi="Times New Roman" w:cs="Times New Roman"/>
          <w:bCs/>
          <w:sz w:val="28"/>
          <w:szCs w:val="28"/>
        </w:rPr>
        <w:t>Библиотечный фонд кабинета может быть дополнен энциклопедиями, справочниками, научной, научно-популярной и другой литер</w:t>
      </w:r>
      <w:r>
        <w:rPr>
          <w:rFonts w:ascii="Times New Roman" w:eastAsia="Calibri" w:hAnsi="Times New Roman" w:cs="Times New Roman"/>
          <w:bCs/>
          <w:sz w:val="28"/>
          <w:szCs w:val="28"/>
        </w:rPr>
        <w:t>атурой по вопросам правового</w:t>
      </w:r>
      <w:r w:rsidRPr="001B6C86">
        <w:rPr>
          <w:rFonts w:ascii="Times New Roman" w:eastAsia="Calibri" w:hAnsi="Times New Roman" w:cs="Times New Roman"/>
          <w:bCs/>
          <w:sz w:val="28"/>
          <w:szCs w:val="28"/>
        </w:rPr>
        <w:t xml:space="preserve"> образования.</w:t>
      </w:r>
    </w:p>
    <w:p w14:paraId="193FD71C" w14:textId="77777777" w:rsidR="00315069" w:rsidRPr="001B6C86" w:rsidRDefault="00315069" w:rsidP="00315069">
      <w:pPr>
        <w:suppressAutoHyphens/>
        <w:spacing w:after="0" w:line="240" w:lineRule="auto"/>
        <w:ind w:firstLine="709"/>
        <w:jc w:val="both"/>
        <w:rPr>
          <w:rFonts w:ascii="Times New Roman" w:eastAsia="Calibri" w:hAnsi="Times New Roman" w:cs="Times New Roman"/>
          <w:bCs/>
          <w:sz w:val="28"/>
          <w:szCs w:val="28"/>
        </w:rPr>
      </w:pPr>
      <w:r w:rsidRPr="001B6C86">
        <w:rPr>
          <w:rFonts w:ascii="Times New Roman" w:eastAsia="Calibri" w:hAnsi="Times New Roman" w:cs="Times New Roman"/>
          <w:bCs/>
          <w:sz w:val="28"/>
          <w:szCs w:val="28"/>
        </w:rPr>
        <w:t xml:space="preserve">В процессе освоения программы общеобразовательной дисциплины </w:t>
      </w:r>
      <w:r w:rsidRPr="00685FA6">
        <w:rPr>
          <w:rFonts w:ascii="Times New Roman" w:hAnsi="Times New Roman"/>
          <w:sz w:val="28"/>
          <w:szCs w:val="28"/>
        </w:rPr>
        <w:t>ОЭК 04.02 «Основы права»</w:t>
      </w:r>
      <w:r>
        <w:rPr>
          <w:rFonts w:ascii="Times New Roman" w:hAnsi="Times New Roman"/>
          <w:sz w:val="28"/>
          <w:szCs w:val="28"/>
        </w:rPr>
        <w:t xml:space="preserve"> </w:t>
      </w:r>
      <w:r w:rsidRPr="001B6C86">
        <w:rPr>
          <w:rFonts w:ascii="Times New Roman" w:eastAsia="Calibri" w:hAnsi="Times New Roman" w:cs="Times New Roman"/>
          <w:bCs/>
          <w:sz w:val="28"/>
          <w:szCs w:val="28"/>
        </w:rPr>
        <w:t>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14:paraId="543AE2C6" w14:textId="0AD230A8" w:rsidR="00315069" w:rsidRDefault="00315069" w:rsidP="00315069">
      <w:pPr>
        <w:spacing w:line="240" w:lineRule="auto"/>
        <w:rPr>
          <w:rFonts w:ascii="Times New Roman" w:hAnsi="Times New Roman" w:cs="Times New Roman"/>
          <w:sz w:val="28"/>
          <w:szCs w:val="28"/>
        </w:rPr>
      </w:pPr>
    </w:p>
    <w:p w14:paraId="721A974D" w14:textId="77777777" w:rsidR="00315069" w:rsidRPr="0056066B" w:rsidRDefault="00315069" w:rsidP="00315069">
      <w:pPr>
        <w:widowControl w:val="0"/>
        <w:tabs>
          <w:tab w:val="left" w:pos="851"/>
        </w:tabs>
        <w:spacing w:line="360" w:lineRule="auto"/>
        <w:jc w:val="both"/>
        <w:rPr>
          <w:rFonts w:ascii="Times New Roman" w:eastAsia="Times New Roman" w:hAnsi="Times New Roman" w:cs="Times New Roman"/>
          <w:b/>
          <w:bCs/>
          <w:sz w:val="28"/>
          <w:szCs w:val="28"/>
        </w:rPr>
      </w:pPr>
      <w:r w:rsidRPr="001B6C86">
        <w:rPr>
          <w:rFonts w:ascii="Times New Roman" w:eastAsia="Times New Roman" w:hAnsi="Times New Roman" w:cs="Times New Roman"/>
          <w:b/>
          <w:bCs/>
          <w:sz w:val="28"/>
          <w:szCs w:val="28"/>
        </w:rPr>
        <w:lastRenderedPageBreak/>
        <w:t>3.2. Информационное обеспечение реализации программы</w:t>
      </w:r>
    </w:p>
    <w:p w14:paraId="012B48DB" w14:textId="77777777" w:rsidR="00315069" w:rsidRPr="001B6C86" w:rsidRDefault="00315069" w:rsidP="00315069">
      <w:pPr>
        <w:spacing w:after="0" w:line="240" w:lineRule="auto"/>
        <w:ind w:firstLine="709"/>
        <w:contextualSpacing/>
        <w:rPr>
          <w:rFonts w:ascii="Times New Roman" w:eastAsia="Times New Roman" w:hAnsi="Times New Roman" w:cs="Times New Roman"/>
          <w:b/>
          <w:sz w:val="28"/>
          <w:szCs w:val="28"/>
          <w:lang w:eastAsia="en-US"/>
        </w:rPr>
      </w:pPr>
      <w:r w:rsidRPr="001B6C86">
        <w:rPr>
          <w:rFonts w:ascii="Times New Roman" w:eastAsia="Times New Roman" w:hAnsi="Times New Roman" w:cs="Times New Roman"/>
          <w:b/>
          <w:sz w:val="28"/>
          <w:szCs w:val="28"/>
          <w:lang w:eastAsia="en-US"/>
        </w:rPr>
        <w:t>3.2.1. Основные печатные издания</w:t>
      </w:r>
    </w:p>
    <w:p w14:paraId="7496B1FA"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p>
    <w:p w14:paraId="5436BB68"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1.</w:t>
      </w:r>
      <w:r w:rsidRPr="00C40670">
        <w:rPr>
          <w:rFonts w:eastAsiaTheme="minorHAnsi"/>
          <w:lang w:eastAsia="en-US"/>
        </w:rPr>
        <w:t xml:space="preserve"> </w:t>
      </w:r>
      <w:r w:rsidRPr="00C40670">
        <w:rPr>
          <w:rFonts w:ascii="Times New Roman" w:eastAsia="Times New Roman" w:hAnsi="Times New Roman" w:cs="Times New Roman"/>
          <w:sz w:val="28"/>
          <w:szCs w:val="28"/>
        </w:rPr>
        <w:t>Певцова Е.А.</w:t>
      </w:r>
      <w:r w:rsidRPr="00C40670">
        <w:rPr>
          <w:rFonts w:ascii="Times New Roman" w:eastAsia="Times New Roman" w:hAnsi="Times New Roman" w:cs="Times New Roman"/>
          <w:sz w:val="28"/>
          <w:szCs w:val="28"/>
        </w:rPr>
        <w:tab/>
        <w:t xml:space="preserve">Право для профессий и специальностей социально-экономического профиля.   </w:t>
      </w:r>
      <w:r w:rsidRPr="00C40670">
        <w:rPr>
          <w:rFonts w:ascii="Times New Roman" w:eastAsia="Times New Roman" w:hAnsi="Times New Roman" w:cs="Times New Roman"/>
          <w:sz w:val="28"/>
          <w:szCs w:val="28"/>
        </w:rPr>
        <w:tab/>
        <w:t>М.: ОИЦ «Академия».</w:t>
      </w:r>
      <w:r w:rsidRPr="00C40670">
        <w:rPr>
          <w:rFonts w:ascii="Times New Roman" w:eastAsia="Times New Roman" w:hAnsi="Times New Roman" w:cs="Times New Roman"/>
          <w:sz w:val="28"/>
          <w:szCs w:val="28"/>
        </w:rPr>
        <w:tab/>
        <w:t>2013.</w:t>
      </w:r>
      <w:r w:rsidRPr="00C40670">
        <w:rPr>
          <w:rFonts w:ascii="Times New Roman" w:eastAsia="Times New Roman" w:hAnsi="Times New Roman" w:cs="Times New Roman"/>
          <w:sz w:val="28"/>
          <w:szCs w:val="28"/>
        </w:rPr>
        <w:tab/>
      </w:r>
    </w:p>
    <w:p w14:paraId="52C06643"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14:paraId="3A1FFE3E" w14:textId="77777777" w:rsidR="00315069" w:rsidRPr="001B6C86" w:rsidRDefault="00315069" w:rsidP="00315069">
      <w:pPr>
        <w:suppressAutoHyphens/>
        <w:spacing w:after="0" w:line="240" w:lineRule="auto"/>
        <w:ind w:firstLine="709"/>
        <w:contextualSpacing/>
        <w:rPr>
          <w:rFonts w:ascii="Times New Roman" w:eastAsia="Times New Roman" w:hAnsi="Times New Roman" w:cs="Times New Roman"/>
          <w:bCs/>
          <w:i/>
          <w:sz w:val="28"/>
          <w:szCs w:val="28"/>
        </w:rPr>
      </w:pPr>
      <w:r w:rsidRPr="001B6C86">
        <w:rPr>
          <w:rFonts w:ascii="Times New Roman" w:eastAsia="Times New Roman" w:hAnsi="Times New Roman" w:cs="Times New Roman"/>
          <w:b/>
          <w:bCs/>
          <w:sz w:val="28"/>
          <w:szCs w:val="28"/>
        </w:rPr>
        <w:t xml:space="preserve">3.2.2. Дополнительные источники </w:t>
      </w:r>
      <w:r w:rsidRPr="001B6C86">
        <w:rPr>
          <w:rFonts w:ascii="Times New Roman" w:eastAsia="Times New Roman" w:hAnsi="Times New Roman" w:cs="Times New Roman"/>
          <w:bCs/>
          <w:i/>
          <w:sz w:val="28"/>
          <w:szCs w:val="28"/>
        </w:rPr>
        <w:t>(при необходимости)</w:t>
      </w:r>
    </w:p>
    <w:p w14:paraId="78696B8F"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14:paraId="7F504162"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1.</w:t>
      </w:r>
      <w:r w:rsidRPr="00C40670">
        <w:rPr>
          <w:rFonts w:ascii="Times New Roman" w:eastAsia="Times New Roman" w:hAnsi="Times New Roman" w:cs="Times New Roman"/>
          <w:sz w:val="28"/>
          <w:szCs w:val="28"/>
        </w:rPr>
        <w:tab/>
        <w:t>Конституция Российской Федерации   от 25. 12. 1993.</w:t>
      </w:r>
    </w:p>
    <w:p w14:paraId="44E9574B"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2.</w:t>
      </w:r>
      <w:r w:rsidRPr="00C40670">
        <w:rPr>
          <w:rFonts w:ascii="Times New Roman" w:eastAsia="Times New Roman" w:hAnsi="Times New Roman" w:cs="Times New Roman"/>
          <w:sz w:val="28"/>
          <w:szCs w:val="28"/>
        </w:rPr>
        <w:tab/>
        <w:t>Гражданский Кодекс РФ, Ч. 1, 2  от 30.11.1994 N 51-ФЗ.</w:t>
      </w:r>
    </w:p>
    <w:p w14:paraId="46C6BA7A"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3.</w:t>
      </w:r>
      <w:r w:rsidRPr="00C40670">
        <w:rPr>
          <w:rFonts w:ascii="Times New Roman" w:eastAsia="Times New Roman" w:hAnsi="Times New Roman" w:cs="Times New Roman"/>
          <w:sz w:val="28"/>
          <w:szCs w:val="28"/>
        </w:rPr>
        <w:tab/>
        <w:t>Трудовой Кодекс РФ   № 197-ФЗ от 30 декабря 2001 года.</w:t>
      </w:r>
    </w:p>
    <w:p w14:paraId="50ECB92E"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4.</w:t>
      </w:r>
      <w:r w:rsidRPr="00C40670">
        <w:rPr>
          <w:rFonts w:ascii="Times New Roman" w:eastAsia="Times New Roman" w:hAnsi="Times New Roman" w:cs="Times New Roman"/>
          <w:sz w:val="28"/>
          <w:szCs w:val="28"/>
        </w:rPr>
        <w:tab/>
        <w:t>Кодекс РФ об административных правонарушениях № 195-ФЗ от 30. 12. 2005.</w:t>
      </w:r>
    </w:p>
    <w:p w14:paraId="2488F1E7"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5.</w:t>
      </w:r>
      <w:r w:rsidRPr="00C40670">
        <w:rPr>
          <w:rFonts w:ascii="Times New Roman" w:eastAsia="Times New Roman" w:hAnsi="Times New Roman" w:cs="Times New Roman"/>
          <w:sz w:val="28"/>
          <w:szCs w:val="28"/>
        </w:rPr>
        <w:tab/>
        <w:t>ФЗ «О защите прав потребителей» № 234-ФЗ от 23. 11. 2009.</w:t>
      </w:r>
    </w:p>
    <w:p w14:paraId="34B4FCBE"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6.</w:t>
      </w:r>
      <w:r w:rsidRPr="00C40670">
        <w:rPr>
          <w:rFonts w:ascii="Times New Roman" w:eastAsia="Times New Roman" w:hAnsi="Times New Roman" w:cs="Times New Roman"/>
          <w:sz w:val="28"/>
          <w:szCs w:val="28"/>
        </w:rPr>
        <w:tab/>
        <w:t>ФЗ «О лицензировании отдельных видов деятельности» от 04. 05. 2011 № 99 ФЗ.</w:t>
      </w:r>
    </w:p>
    <w:p w14:paraId="1E50C5FD"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7.</w:t>
      </w:r>
      <w:r w:rsidRPr="00C40670">
        <w:rPr>
          <w:rFonts w:ascii="Times New Roman" w:eastAsia="Times New Roman" w:hAnsi="Times New Roman" w:cs="Times New Roman"/>
          <w:sz w:val="28"/>
          <w:szCs w:val="28"/>
        </w:rPr>
        <w:tab/>
        <w:t>Уголовный кодекс (УК РФ) № 63-ФЗ от 13. 06. 1996.</w:t>
      </w:r>
    </w:p>
    <w:p w14:paraId="1BC840E5" w14:textId="77777777" w:rsidR="00315069" w:rsidRPr="00C40670" w:rsidRDefault="00315069" w:rsidP="00315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Theme="minorHAnsi" w:hAnsi="Arial" w:cs="Arial"/>
          <w:b/>
          <w:bCs/>
          <w:color w:val="000000"/>
          <w:sz w:val="18"/>
          <w:szCs w:val="18"/>
          <w:lang w:eastAsia="en-US"/>
        </w:rPr>
      </w:pPr>
      <w:r w:rsidRPr="00C40670">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w:t>
      </w:r>
      <w:r w:rsidRPr="00C40670">
        <w:rPr>
          <w:rFonts w:ascii="Times New Roman" w:eastAsiaTheme="minorHAnsi" w:hAnsi="Times New Roman" w:cs="Times New Roman"/>
          <w:bCs/>
          <w:color w:val="000000"/>
          <w:sz w:val="28"/>
          <w:szCs w:val="28"/>
          <w:shd w:val="clear" w:color="auto" w:fill="FFFFFF"/>
          <w:lang w:eastAsia="en-US"/>
        </w:rPr>
        <w:t>Семейный кодекс Российской Федерации от 29 декабря 1995 г. N 223-ФЗ</w:t>
      </w:r>
      <w:r w:rsidRPr="00C40670">
        <w:rPr>
          <w:rFonts w:ascii="Arial" w:eastAsiaTheme="minorHAnsi" w:hAnsi="Arial" w:cs="Arial"/>
          <w:b/>
          <w:bCs/>
          <w:color w:val="000000"/>
          <w:sz w:val="18"/>
          <w:szCs w:val="18"/>
          <w:lang w:eastAsia="en-US"/>
        </w:rPr>
        <w:t>.</w:t>
      </w:r>
    </w:p>
    <w:p w14:paraId="6C6E5DB1" w14:textId="77777777" w:rsidR="00315069" w:rsidRDefault="00315069" w:rsidP="00315069">
      <w:pPr>
        <w:spacing w:line="240" w:lineRule="auto"/>
        <w:jc w:val="both"/>
        <w:rPr>
          <w:rFonts w:ascii="Times New Roman" w:eastAsia="Times New Roman" w:hAnsi="Times New Roman" w:cs="Times New Roman"/>
          <w:spacing w:val="-3"/>
          <w:w w:val="101"/>
          <w:sz w:val="28"/>
          <w:szCs w:val="28"/>
        </w:rPr>
      </w:pPr>
    </w:p>
    <w:p w14:paraId="610D3A99" w14:textId="15190ED8" w:rsidR="00315069" w:rsidRDefault="00315069" w:rsidP="00315069">
      <w:pPr>
        <w:spacing w:line="240" w:lineRule="auto"/>
        <w:jc w:val="both"/>
        <w:rPr>
          <w:rFonts w:ascii="Times New Roman" w:eastAsia="Times New Roman" w:hAnsi="Times New Roman" w:cs="Times New Roman"/>
          <w:spacing w:val="-3"/>
          <w:w w:val="101"/>
          <w:sz w:val="28"/>
          <w:szCs w:val="28"/>
        </w:rPr>
      </w:pPr>
    </w:p>
    <w:p w14:paraId="7D5B2EE9" w14:textId="77777777" w:rsidR="00EF6515" w:rsidRDefault="00EF6515" w:rsidP="00315069">
      <w:pPr>
        <w:spacing w:line="240" w:lineRule="auto"/>
        <w:jc w:val="both"/>
        <w:rPr>
          <w:rFonts w:ascii="Times New Roman" w:eastAsia="Times New Roman" w:hAnsi="Times New Roman" w:cs="Times New Roman"/>
          <w:spacing w:val="-3"/>
          <w:w w:val="101"/>
          <w:sz w:val="28"/>
          <w:szCs w:val="28"/>
        </w:rPr>
      </w:pPr>
    </w:p>
    <w:p w14:paraId="538DDD9E" w14:textId="13B758FC" w:rsidR="00315069" w:rsidRDefault="00315069" w:rsidP="00315069">
      <w:pPr>
        <w:spacing w:line="240" w:lineRule="auto"/>
        <w:jc w:val="both"/>
        <w:rPr>
          <w:rFonts w:ascii="Times New Roman" w:eastAsia="Times New Roman" w:hAnsi="Times New Roman" w:cs="Times New Roman"/>
          <w:spacing w:val="-3"/>
          <w:w w:val="101"/>
          <w:sz w:val="28"/>
          <w:szCs w:val="28"/>
        </w:rPr>
      </w:pPr>
    </w:p>
    <w:p w14:paraId="7BDD6CEC" w14:textId="77777777" w:rsidR="005365EA" w:rsidRPr="00800605" w:rsidRDefault="005365EA" w:rsidP="00315069">
      <w:pPr>
        <w:spacing w:line="240" w:lineRule="auto"/>
        <w:jc w:val="both"/>
        <w:rPr>
          <w:rFonts w:ascii="Times New Roman" w:eastAsia="Times New Roman" w:hAnsi="Times New Roman" w:cs="Times New Roman"/>
          <w:spacing w:val="-3"/>
          <w:w w:val="101"/>
          <w:sz w:val="28"/>
          <w:szCs w:val="28"/>
        </w:rPr>
      </w:pPr>
    </w:p>
    <w:p w14:paraId="047BCEAB" w14:textId="4822711E" w:rsidR="00315069" w:rsidRPr="001B6C86" w:rsidRDefault="00315069" w:rsidP="00315069">
      <w:pPr>
        <w:contextualSpacing/>
        <w:jc w:val="center"/>
        <w:rPr>
          <w:rFonts w:ascii="Times New Roman" w:eastAsia="Times New Roman" w:hAnsi="Times New Roman" w:cs="Times New Roman"/>
          <w:b/>
          <w:sz w:val="28"/>
          <w:szCs w:val="28"/>
        </w:rPr>
      </w:pPr>
      <w:r w:rsidRPr="001B6C86">
        <w:rPr>
          <w:rFonts w:ascii="Times New Roman" w:eastAsia="Times New Roman" w:hAnsi="Times New Roman" w:cs="Times New Roman"/>
          <w:b/>
          <w:sz w:val="28"/>
          <w:szCs w:val="28"/>
        </w:rPr>
        <w:lastRenderedPageBreak/>
        <w:t>4. КОНТРОЛЬ</w:t>
      </w:r>
      <w:r w:rsidR="005365EA">
        <w:rPr>
          <w:rFonts w:ascii="Times New Roman" w:eastAsia="Times New Roman" w:hAnsi="Times New Roman" w:cs="Times New Roman"/>
          <w:b/>
          <w:sz w:val="28"/>
          <w:szCs w:val="28"/>
        </w:rPr>
        <w:t xml:space="preserve"> И ОЦЕНКА РЕЗУЛЬТАТОВ ОСВОЕНИЯ </w:t>
      </w:r>
      <w:r w:rsidRPr="001B6C86">
        <w:rPr>
          <w:rFonts w:ascii="Times New Roman" w:eastAsia="Times New Roman" w:hAnsi="Times New Roman" w:cs="Times New Roman"/>
          <w:b/>
          <w:sz w:val="28"/>
          <w:szCs w:val="28"/>
        </w:rPr>
        <w:t>УЧЕБНОЙ ДИСЦИПЛИНЫ</w:t>
      </w:r>
    </w:p>
    <w:p w14:paraId="1CB4288D" w14:textId="77777777" w:rsidR="00315069" w:rsidRPr="001B6C86" w:rsidRDefault="00315069" w:rsidP="00315069">
      <w:pPr>
        <w:contextualSpacing/>
        <w:jc w:val="center"/>
        <w:rPr>
          <w:rFonts w:ascii="Times New Roman" w:eastAsia="Times New Roman" w:hAnsi="Times New Roman" w:cs="Times New Roman"/>
          <w:b/>
          <w:sz w:val="24"/>
          <w:szCs w:val="24"/>
        </w:rPr>
      </w:pPr>
    </w:p>
    <w:p w14:paraId="2AA89999" w14:textId="77777777" w:rsidR="005365EA" w:rsidRPr="005365EA" w:rsidRDefault="005365EA" w:rsidP="005365EA">
      <w:pPr>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11702"/>
      </w:tblGrid>
      <w:tr w:rsidR="005365EA" w:rsidRPr="005365EA" w14:paraId="3E1A21D3" w14:textId="77777777" w:rsidTr="00EC7F51">
        <w:tc>
          <w:tcPr>
            <w:tcW w:w="1043" w:type="pct"/>
          </w:tcPr>
          <w:p w14:paraId="21195993" w14:textId="77777777" w:rsidR="005365EA" w:rsidRPr="005365EA" w:rsidRDefault="005365EA" w:rsidP="005365EA">
            <w:pPr>
              <w:spacing w:after="0" w:line="240" w:lineRule="auto"/>
              <w:jc w:val="center"/>
              <w:rPr>
                <w:rFonts w:ascii="Times New Roman" w:eastAsia="Times New Roman" w:hAnsi="Times New Roman" w:cs="Times New Roman"/>
                <w:b/>
                <w:bCs/>
                <w:i/>
                <w:sz w:val="24"/>
                <w:szCs w:val="24"/>
              </w:rPr>
            </w:pPr>
            <w:r w:rsidRPr="005365EA">
              <w:rPr>
                <w:rFonts w:ascii="Times New Roman" w:eastAsia="Times New Roman" w:hAnsi="Times New Roman" w:cs="Times New Roman"/>
                <w:b/>
                <w:bCs/>
                <w:i/>
                <w:sz w:val="24"/>
                <w:szCs w:val="24"/>
              </w:rPr>
              <w:t>Результаты обучения</w:t>
            </w:r>
          </w:p>
        </w:tc>
        <w:tc>
          <w:tcPr>
            <w:tcW w:w="3957" w:type="pct"/>
          </w:tcPr>
          <w:p w14:paraId="648E31D2" w14:textId="77777777" w:rsidR="005365EA" w:rsidRPr="005365EA" w:rsidRDefault="005365EA" w:rsidP="005365EA">
            <w:pPr>
              <w:spacing w:after="0" w:line="240" w:lineRule="auto"/>
              <w:jc w:val="center"/>
              <w:rPr>
                <w:rFonts w:ascii="Times New Roman" w:eastAsia="Times New Roman" w:hAnsi="Times New Roman" w:cs="Times New Roman"/>
                <w:b/>
                <w:bCs/>
                <w:i/>
                <w:sz w:val="24"/>
                <w:szCs w:val="24"/>
              </w:rPr>
            </w:pPr>
            <w:r w:rsidRPr="005365EA">
              <w:rPr>
                <w:rFonts w:ascii="Times New Roman" w:eastAsia="Times New Roman" w:hAnsi="Times New Roman" w:cs="Times New Roman"/>
                <w:b/>
                <w:bCs/>
                <w:i/>
                <w:sz w:val="24"/>
                <w:szCs w:val="24"/>
              </w:rPr>
              <w:t>Методы оценки</w:t>
            </w:r>
          </w:p>
        </w:tc>
      </w:tr>
      <w:tr w:rsidR="005365EA" w:rsidRPr="005365EA" w14:paraId="42366B30" w14:textId="77777777" w:rsidTr="00EC7F51">
        <w:trPr>
          <w:trHeight w:val="831"/>
        </w:trPr>
        <w:tc>
          <w:tcPr>
            <w:tcW w:w="1043" w:type="pct"/>
          </w:tcPr>
          <w:p w14:paraId="0B908202" w14:textId="77777777" w:rsidR="005365EA" w:rsidRPr="005365EA" w:rsidRDefault="005365EA" w:rsidP="005365EA">
            <w:pPr>
              <w:spacing w:after="0" w:line="240" w:lineRule="auto"/>
              <w:rPr>
                <w:rFonts w:ascii="Times New Roman" w:eastAsia="Times New Roman" w:hAnsi="Times New Roman" w:cs="Times New Roman"/>
                <w:bCs/>
                <w:i/>
                <w:sz w:val="24"/>
                <w:szCs w:val="24"/>
              </w:rPr>
            </w:pPr>
            <w:r w:rsidRPr="005365EA">
              <w:rPr>
                <w:rFonts w:ascii="Times New Roman" w:eastAsia="Calibri" w:hAnsi="Times New Roman" w:cs="Times New Roman"/>
                <w:bCs/>
                <w:color w:val="000000"/>
                <w:sz w:val="28"/>
                <w:szCs w:val="28"/>
                <w:lang w:eastAsia="en-US"/>
              </w:rPr>
              <w:t>ПРб 01</w:t>
            </w:r>
          </w:p>
        </w:tc>
        <w:tc>
          <w:tcPr>
            <w:tcW w:w="3957" w:type="pct"/>
          </w:tcPr>
          <w:p w14:paraId="41D83ED9"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Тестирование (теоретическое)</w:t>
            </w:r>
          </w:p>
          <w:p w14:paraId="1FEFE68C"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Оценка результатов выполнения практических работ</w:t>
            </w:r>
          </w:p>
          <w:p w14:paraId="516C48EC"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Участие в дискуссиях, устный опрос.</w:t>
            </w:r>
          </w:p>
        </w:tc>
      </w:tr>
      <w:tr w:rsidR="005365EA" w:rsidRPr="005365EA" w14:paraId="36B6E698" w14:textId="77777777" w:rsidTr="00EC7F51">
        <w:trPr>
          <w:trHeight w:val="744"/>
        </w:trPr>
        <w:tc>
          <w:tcPr>
            <w:tcW w:w="1043" w:type="pct"/>
          </w:tcPr>
          <w:p w14:paraId="3CBAE807" w14:textId="77777777" w:rsidR="005365EA" w:rsidRPr="005365EA" w:rsidRDefault="005365EA" w:rsidP="005365EA">
            <w:pPr>
              <w:spacing w:after="0" w:line="240" w:lineRule="auto"/>
              <w:rPr>
                <w:rFonts w:ascii="Times New Roman" w:eastAsia="Calibri" w:hAnsi="Times New Roman" w:cs="Times New Roman"/>
                <w:color w:val="000000"/>
                <w:sz w:val="24"/>
                <w:szCs w:val="24"/>
                <w:lang w:eastAsia="en-US"/>
              </w:rPr>
            </w:pPr>
            <w:r w:rsidRPr="005365EA">
              <w:rPr>
                <w:rFonts w:ascii="Times New Roman" w:eastAsia="Calibri" w:hAnsi="Times New Roman" w:cs="Times New Roman"/>
                <w:bCs/>
                <w:color w:val="000000"/>
                <w:sz w:val="28"/>
                <w:szCs w:val="28"/>
                <w:lang w:eastAsia="en-US"/>
              </w:rPr>
              <w:t>ПРб 02</w:t>
            </w:r>
          </w:p>
        </w:tc>
        <w:tc>
          <w:tcPr>
            <w:tcW w:w="3957" w:type="pct"/>
          </w:tcPr>
          <w:p w14:paraId="69643B58"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Тестирование (теоретическое)</w:t>
            </w:r>
          </w:p>
          <w:p w14:paraId="454580E6"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Оценка результатов выполнения практических работ</w:t>
            </w:r>
          </w:p>
          <w:p w14:paraId="166EE0E8" w14:textId="77777777" w:rsidR="005365EA" w:rsidRPr="005365EA" w:rsidRDefault="005365EA" w:rsidP="005365EA">
            <w:pPr>
              <w:spacing w:after="0" w:line="240" w:lineRule="auto"/>
              <w:rPr>
                <w:rFonts w:ascii="Times New Roman" w:eastAsia="Times New Roman" w:hAnsi="Times New Roman" w:cs="Times New Roman"/>
                <w:bCs/>
                <w:i/>
                <w:sz w:val="24"/>
                <w:szCs w:val="24"/>
              </w:rPr>
            </w:pPr>
            <w:r w:rsidRPr="005365EA">
              <w:rPr>
                <w:rFonts w:ascii="Times New Roman" w:eastAsia="Times New Roman" w:hAnsi="Times New Roman" w:cs="Times New Roman"/>
                <w:bCs/>
                <w:iCs/>
                <w:sz w:val="24"/>
                <w:szCs w:val="24"/>
              </w:rPr>
              <w:t>Участие в дискуссиях, устный опрос.</w:t>
            </w:r>
          </w:p>
        </w:tc>
      </w:tr>
      <w:tr w:rsidR="005365EA" w:rsidRPr="005365EA" w14:paraId="3207EB15" w14:textId="77777777" w:rsidTr="00EC7F51">
        <w:trPr>
          <w:trHeight w:val="1108"/>
        </w:trPr>
        <w:tc>
          <w:tcPr>
            <w:tcW w:w="1043" w:type="pct"/>
          </w:tcPr>
          <w:p w14:paraId="21B9258B" w14:textId="77777777" w:rsidR="005365EA" w:rsidRPr="005365EA" w:rsidRDefault="005365EA" w:rsidP="005365EA">
            <w:pPr>
              <w:spacing w:after="0" w:line="240" w:lineRule="auto"/>
              <w:rPr>
                <w:rFonts w:ascii="Times New Roman" w:eastAsia="Calibri" w:hAnsi="Times New Roman" w:cs="Times New Roman"/>
                <w:color w:val="000000"/>
                <w:sz w:val="24"/>
                <w:szCs w:val="24"/>
                <w:lang w:eastAsia="en-US"/>
              </w:rPr>
            </w:pPr>
            <w:r w:rsidRPr="005365EA">
              <w:rPr>
                <w:rFonts w:ascii="Times New Roman" w:eastAsia="Calibri" w:hAnsi="Times New Roman" w:cs="Times New Roman"/>
                <w:bCs/>
                <w:color w:val="000000"/>
                <w:sz w:val="28"/>
                <w:szCs w:val="28"/>
                <w:lang w:eastAsia="en-US"/>
              </w:rPr>
              <w:t>ПРб 03</w:t>
            </w:r>
          </w:p>
        </w:tc>
        <w:tc>
          <w:tcPr>
            <w:tcW w:w="3957" w:type="pct"/>
          </w:tcPr>
          <w:p w14:paraId="56E2148B"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Тестирование (теоретическое)</w:t>
            </w:r>
          </w:p>
          <w:p w14:paraId="3A3B0A8A"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Участие в дискуссиях, устный опрос.</w:t>
            </w:r>
          </w:p>
          <w:p w14:paraId="06101525"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Оценка результатов выполнения практических работ, имеющих профессионально ориентируемое содержание</w:t>
            </w:r>
          </w:p>
        </w:tc>
      </w:tr>
      <w:tr w:rsidR="005365EA" w:rsidRPr="005365EA" w14:paraId="37500D6E" w14:textId="77777777" w:rsidTr="00EC7F51">
        <w:trPr>
          <w:trHeight w:val="845"/>
        </w:trPr>
        <w:tc>
          <w:tcPr>
            <w:tcW w:w="1043" w:type="pct"/>
          </w:tcPr>
          <w:p w14:paraId="74D258C5" w14:textId="77777777" w:rsidR="005365EA" w:rsidRPr="005365EA" w:rsidRDefault="005365EA" w:rsidP="005365EA">
            <w:pPr>
              <w:spacing w:after="0" w:line="240" w:lineRule="auto"/>
              <w:rPr>
                <w:rFonts w:ascii="Times New Roman" w:eastAsia="Calibri" w:hAnsi="Times New Roman" w:cs="Times New Roman"/>
                <w:color w:val="000000"/>
                <w:sz w:val="24"/>
                <w:szCs w:val="24"/>
                <w:lang w:eastAsia="en-US"/>
              </w:rPr>
            </w:pPr>
            <w:r w:rsidRPr="005365EA">
              <w:rPr>
                <w:rFonts w:ascii="Times New Roman" w:eastAsia="Calibri" w:hAnsi="Times New Roman" w:cs="Times New Roman"/>
                <w:bCs/>
                <w:color w:val="000000"/>
                <w:sz w:val="28"/>
                <w:szCs w:val="28"/>
                <w:lang w:eastAsia="en-US"/>
              </w:rPr>
              <w:t>ПРб 04</w:t>
            </w:r>
          </w:p>
        </w:tc>
        <w:tc>
          <w:tcPr>
            <w:tcW w:w="3957" w:type="pct"/>
          </w:tcPr>
          <w:p w14:paraId="44A47D18"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Итоговое тестирование</w:t>
            </w:r>
          </w:p>
          <w:p w14:paraId="755FE18D"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Оценка результатов выполнения практических работ</w:t>
            </w:r>
          </w:p>
          <w:p w14:paraId="7A5CC446"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Экспертное наблюдение выполнения практических работ.</w:t>
            </w:r>
          </w:p>
          <w:p w14:paraId="53E29A8E" w14:textId="77777777" w:rsidR="005365EA" w:rsidRPr="005365EA" w:rsidRDefault="005365EA" w:rsidP="005365EA">
            <w:pPr>
              <w:spacing w:after="0" w:line="240" w:lineRule="auto"/>
              <w:rPr>
                <w:rFonts w:ascii="Times New Roman" w:eastAsia="Times New Roman" w:hAnsi="Times New Roman" w:cs="Times New Roman"/>
                <w:bCs/>
                <w:i/>
                <w:sz w:val="24"/>
                <w:szCs w:val="24"/>
              </w:rPr>
            </w:pPr>
            <w:r w:rsidRPr="005365EA">
              <w:rPr>
                <w:rFonts w:ascii="Times New Roman" w:eastAsia="Times New Roman" w:hAnsi="Times New Roman" w:cs="Times New Roman"/>
                <w:bCs/>
                <w:iCs/>
                <w:sz w:val="24"/>
                <w:szCs w:val="24"/>
              </w:rPr>
              <w:t>Умение работать с информацией из различных источников</w:t>
            </w:r>
          </w:p>
        </w:tc>
      </w:tr>
      <w:tr w:rsidR="005365EA" w:rsidRPr="005365EA" w14:paraId="4A61B82B" w14:textId="77777777" w:rsidTr="00EC7F51">
        <w:trPr>
          <w:trHeight w:val="558"/>
        </w:trPr>
        <w:tc>
          <w:tcPr>
            <w:tcW w:w="1043" w:type="pct"/>
          </w:tcPr>
          <w:p w14:paraId="1520189E" w14:textId="77777777" w:rsidR="005365EA" w:rsidRPr="005365EA" w:rsidRDefault="005365EA" w:rsidP="005365EA">
            <w:pPr>
              <w:spacing w:after="0" w:line="240" w:lineRule="auto"/>
              <w:rPr>
                <w:rFonts w:ascii="Times New Roman" w:eastAsia="Calibri" w:hAnsi="Times New Roman" w:cs="Times New Roman"/>
                <w:color w:val="000000"/>
                <w:sz w:val="24"/>
                <w:szCs w:val="24"/>
                <w:lang w:eastAsia="en-US"/>
              </w:rPr>
            </w:pPr>
            <w:r w:rsidRPr="005365EA">
              <w:rPr>
                <w:rFonts w:ascii="Times New Roman" w:eastAsia="Calibri" w:hAnsi="Times New Roman" w:cs="Times New Roman"/>
                <w:bCs/>
                <w:color w:val="000000"/>
                <w:sz w:val="28"/>
                <w:szCs w:val="28"/>
                <w:lang w:eastAsia="en-US"/>
              </w:rPr>
              <w:t>ПРб 05</w:t>
            </w:r>
          </w:p>
        </w:tc>
        <w:tc>
          <w:tcPr>
            <w:tcW w:w="3957" w:type="pct"/>
          </w:tcPr>
          <w:p w14:paraId="0B5D2F35"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Оценка результатов выполнения практических работ</w:t>
            </w:r>
          </w:p>
          <w:p w14:paraId="10E8B483" w14:textId="77777777" w:rsidR="005365EA" w:rsidRPr="005365EA" w:rsidRDefault="005365EA" w:rsidP="005365EA">
            <w:pPr>
              <w:spacing w:after="0" w:line="240" w:lineRule="auto"/>
              <w:rPr>
                <w:rFonts w:ascii="Times New Roman" w:eastAsia="Times New Roman" w:hAnsi="Times New Roman" w:cs="Times New Roman"/>
                <w:bCs/>
                <w:i/>
                <w:sz w:val="24"/>
                <w:szCs w:val="24"/>
              </w:rPr>
            </w:pPr>
            <w:r w:rsidRPr="005365EA">
              <w:rPr>
                <w:rFonts w:ascii="Times New Roman" w:eastAsia="Times New Roman" w:hAnsi="Times New Roman" w:cs="Times New Roman"/>
                <w:bCs/>
                <w:iCs/>
                <w:sz w:val="24"/>
                <w:szCs w:val="24"/>
              </w:rPr>
              <w:t>Участие в дискуссиях, устный опрос.</w:t>
            </w:r>
          </w:p>
        </w:tc>
      </w:tr>
      <w:tr w:rsidR="005365EA" w:rsidRPr="005365EA" w14:paraId="337FA2DE" w14:textId="77777777" w:rsidTr="00EC7F51">
        <w:trPr>
          <w:trHeight w:val="558"/>
        </w:trPr>
        <w:tc>
          <w:tcPr>
            <w:tcW w:w="1043" w:type="pct"/>
          </w:tcPr>
          <w:p w14:paraId="21E31467" w14:textId="77777777" w:rsidR="005365EA" w:rsidRPr="005365EA" w:rsidRDefault="005365EA" w:rsidP="005365EA">
            <w:pPr>
              <w:spacing w:after="0" w:line="240" w:lineRule="auto"/>
              <w:rPr>
                <w:rFonts w:ascii="Times New Roman" w:eastAsia="Calibri" w:hAnsi="Times New Roman" w:cs="Times New Roman"/>
                <w:color w:val="000000"/>
                <w:sz w:val="24"/>
                <w:szCs w:val="24"/>
                <w:lang w:eastAsia="en-US"/>
              </w:rPr>
            </w:pPr>
            <w:r w:rsidRPr="005365EA">
              <w:rPr>
                <w:rFonts w:ascii="Times New Roman" w:eastAsia="Calibri" w:hAnsi="Times New Roman" w:cs="Times New Roman"/>
                <w:bCs/>
                <w:color w:val="000000"/>
                <w:sz w:val="28"/>
                <w:szCs w:val="28"/>
                <w:lang w:eastAsia="en-US"/>
              </w:rPr>
              <w:t>ПРб 06</w:t>
            </w:r>
          </w:p>
        </w:tc>
        <w:tc>
          <w:tcPr>
            <w:tcW w:w="3957" w:type="pct"/>
          </w:tcPr>
          <w:p w14:paraId="1F927189"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Тестирование (теоретическое)</w:t>
            </w:r>
          </w:p>
          <w:p w14:paraId="501A5E80"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Оценка результатов выполнения практических работ</w:t>
            </w:r>
          </w:p>
          <w:p w14:paraId="1EA82427"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Участие в дискуссиях, устный опрос.</w:t>
            </w:r>
          </w:p>
        </w:tc>
      </w:tr>
      <w:tr w:rsidR="005365EA" w:rsidRPr="005365EA" w14:paraId="541329E2" w14:textId="77777777" w:rsidTr="00EC7F51">
        <w:trPr>
          <w:trHeight w:val="558"/>
        </w:trPr>
        <w:tc>
          <w:tcPr>
            <w:tcW w:w="1043" w:type="pct"/>
          </w:tcPr>
          <w:p w14:paraId="4297E90D" w14:textId="77777777" w:rsidR="005365EA" w:rsidRPr="005365EA" w:rsidRDefault="005365EA" w:rsidP="005365EA">
            <w:pPr>
              <w:spacing w:after="0" w:line="240" w:lineRule="auto"/>
              <w:rPr>
                <w:rFonts w:ascii="Times New Roman" w:eastAsia="Calibri" w:hAnsi="Times New Roman" w:cs="Times New Roman"/>
                <w:color w:val="000000"/>
                <w:sz w:val="24"/>
                <w:szCs w:val="24"/>
                <w:lang w:eastAsia="en-US"/>
              </w:rPr>
            </w:pPr>
            <w:r w:rsidRPr="005365EA">
              <w:rPr>
                <w:rFonts w:ascii="Times New Roman" w:eastAsia="Calibri" w:hAnsi="Times New Roman" w:cs="Times New Roman"/>
                <w:bCs/>
                <w:color w:val="000000"/>
                <w:sz w:val="28"/>
                <w:szCs w:val="28"/>
                <w:lang w:eastAsia="en-US"/>
              </w:rPr>
              <w:t>ПРб 07</w:t>
            </w:r>
          </w:p>
        </w:tc>
        <w:tc>
          <w:tcPr>
            <w:tcW w:w="3957" w:type="pct"/>
          </w:tcPr>
          <w:p w14:paraId="58D47FB9"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Тестирование (теоретическое)</w:t>
            </w:r>
          </w:p>
          <w:p w14:paraId="6B34BA8A"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Оценка результатов выполнения практических работ</w:t>
            </w:r>
          </w:p>
          <w:p w14:paraId="60E53445"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Участие в дискуссиях, устный опрос.</w:t>
            </w:r>
          </w:p>
        </w:tc>
      </w:tr>
      <w:tr w:rsidR="005365EA" w:rsidRPr="005365EA" w14:paraId="7230477A" w14:textId="77777777" w:rsidTr="00EC7F51">
        <w:trPr>
          <w:trHeight w:val="558"/>
        </w:trPr>
        <w:tc>
          <w:tcPr>
            <w:tcW w:w="1043" w:type="pct"/>
          </w:tcPr>
          <w:p w14:paraId="7E3AB5BD" w14:textId="77777777" w:rsidR="005365EA" w:rsidRPr="005365EA" w:rsidRDefault="005365EA" w:rsidP="005365EA">
            <w:pPr>
              <w:spacing w:after="0" w:line="240" w:lineRule="auto"/>
              <w:rPr>
                <w:rFonts w:ascii="Times New Roman" w:eastAsia="Calibri" w:hAnsi="Times New Roman" w:cs="Times New Roman"/>
                <w:color w:val="000000"/>
                <w:sz w:val="24"/>
                <w:szCs w:val="24"/>
                <w:lang w:eastAsia="en-US"/>
              </w:rPr>
            </w:pPr>
            <w:r w:rsidRPr="005365EA">
              <w:rPr>
                <w:rFonts w:ascii="Times New Roman" w:eastAsia="Calibri" w:hAnsi="Times New Roman" w:cs="Times New Roman"/>
                <w:bCs/>
                <w:color w:val="000000"/>
                <w:sz w:val="28"/>
                <w:szCs w:val="28"/>
                <w:lang w:eastAsia="en-US"/>
              </w:rPr>
              <w:t>ПРб 08</w:t>
            </w:r>
          </w:p>
        </w:tc>
        <w:tc>
          <w:tcPr>
            <w:tcW w:w="3957" w:type="pct"/>
          </w:tcPr>
          <w:p w14:paraId="2D5B106B"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Тестирование (теоретическое)</w:t>
            </w:r>
          </w:p>
          <w:p w14:paraId="19919CFC"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Оценка результатов выполнения практических работ</w:t>
            </w:r>
          </w:p>
          <w:p w14:paraId="0240274C"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Участие в дискуссиях, устный опрос.</w:t>
            </w:r>
          </w:p>
        </w:tc>
      </w:tr>
      <w:tr w:rsidR="005365EA" w:rsidRPr="005365EA" w14:paraId="5A189B16" w14:textId="77777777" w:rsidTr="00EC7F51">
        <w:trPr>
          <w:trHeight w:val="558"/>
        </w:trPr>
        <w:tc>
          <w:tcPr>
            <w:tcW w:w="1043" w:type="pct"/>
          </w:tcPr>
          <w:p w14:paraId="41330E5B" w14:textId="77777777" w:rsidR="005365EA" w:rsidRPr="005365EA" w:rsidRDefault="005365EA" w:rsidP="005365EA">
            <w:pPr>
              <w:spacing w:after="0" w:line="240" w:lineRule="auto"/>
              <w:rPr>
                <w:rFonts w:ascii="Times New Roman" w:eastAsia="Calibri" w:hAnsi="Times New Roman" w:cs="Times New Roman"/>
                <w:color w:val="000000"/>
                <w:sz w:val="24"/>
                <w:szCs w:val="24"/>
                <w:lang w:eastAsia="en-US"/>
              </w:rPr>
            </w:pPr>
            <w:r w:rsidRPr="005365EA">
              <w:rPr>
                <w:rFonts w:ascii="Times New Roman" w:eastAsia="Calibri" w:hAnsi="Times New Roman" w:cs="Times New Roman"/>
                <w:bCs/>
                <w:color w:val="000000"/>
                <w:sz w:val="28"/>
                <w:szCs w:val="28"/>
                <w:lang w:eastAsia="en-US"/>
              </w:rPr>
              <w:t>ПРб 09</w:t>
            </w:r>
          </w:p>
        </w:tc>
        <w:tc>
          <w:tcPr>
            <w:tcW w:w="3957" w:type="pct"/>
          </w:tcPr>
          <w:p w14:paraId="5EBA8D5A"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Тестирование (теоретическое)</w:t>
            </w:r>
          </w:p>
          <w:p w14:paraId="35CD9CCC"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Оценка результатов выполнения практических работ</w:t>
            </w:r>
          </w:p>
          <w:p w14:paraId="2C05158D"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Участие в дискуссиях, устный опрос.</w:t>
            </w:r>
          </w:p>
        </w:tc>
      </w:tr>
      <w:tr w:rsidR="005365EA" w:rsidRPr="005365EA" w14:paraId="4E6ECA08" w14:textId="77777777" w:rsidTr="00EC7F51">
        <w:trPr>
          <w:trHeight w:val="558"/>
        </w:trPr>
        <w:tc>
          <w:tcPr>
            <w:tcW w:w="1043" w:type="pct"/>
          </w:tcPr>
          <w:p w14:paraId="7D02852A" w14:textId="77777777" w:rsidR="005365EA" w:rsidRPr="005365EA" w:rsidRDefault="005365EA" w:rsidP="005365EA">
            <w:pPr>
              <w:spacing w:after="0" w:line="240" w:lineRule="auto"/>
              <w:rPr>
                <w:rFonts w:ascii="Times New Roman" w:eastAsia="Calibri" w:hAnsi="Times New Roman" w:cs="Times New Roman"/>
                <w:color w:val="000000"/>
                <w:sz w:val="24"/>
                <w:szCs w:val="24"/>
                <w:lang w:eastAsia="en-US"/>
              </w:rPr>
            </w:pPr>
            <w:r w:rsidRPr="005365EA">
              <w:rPr>
                <w:rFonts w:ascii="Times New Roman" w:eastAsia="Calibri" w:hAnsi="Times New Roman" w:cs="Times New Roman"/>
                <w:bCs/>
                <w:color w:val="000000"/>
                <w:sz w:val="28"/>
                <w:szCs w:val="28"/>
                <w:lang w:eastAsia="en-US"/>
              </w:rPr>
              <w:t>ПРб 10</w:t>
            </w:r>
          </w:p>
        </w:tc>
        <w:tc>
          <w:tcPr>
            <w:tcW w:w="3957" w:type="pct"/>
          </w:tcPr>
          <w:p w14:paraId="64BB84DB"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Тестирование (теоретическое)</w:t>
            </w:r>
          </w:p>
          <w:p w14:paraId="08E4B548"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t>Оценка результатов выполнения практических работ</w:t>
            </w:r>
          </w:p>
          <w:p w14:paraId="490B37F7" w14:textId="77777777" w:rsidR="005365EA" w:rsidRPr="005365EA" w:rsidRDefault="005365EA" w:rsidP="005365EA">
            <w:pPr>
              <w:spacing w:after="0" w:line="240" w:lineRule="auto"/>
              <w:rPr>
                <w:rFonts w:ascii="Times New Roman" w:eastAsia="Times New Roman" w:hAnsi="Times New Roman" w:cs="Times New Roman"/>
                <w:bCs/>
                <w:iCs/>
                <w:sz w:val="24"/>
                <w:szCs w:val="24"/>
              </w:rPr>
            </w:pPr>
            <w:r w:rsidRPr="005365EA">
              <w:rPr>
                <w:rFonts w:ascii="Times New Roman" w:eastAsia="Times New Roman" w:hAnsi="Times New Roman" w:cs="Times New Roman"/>
                <w:bCs/>
                <w:iCs/>
                <w:sz w:val="24"/>
                <w:szCs w:val="24"/>
              </w:rPr>
              <w:lastRenderedPageBreak/>
              <w:t>Участие в дискуссиях, устный опрос.</w:t>
            </w:r>
          </w:p>
        </w:tc>
      </w:tr>
    </w:tbl>
    <w:p w14:paraId="5AE24AB7" w14:textId="77777777" w:rsidR="00D44810" w:rsidRDefault="00D44810" w:rsidP="00077053">
      <w:pPr>
        <w:spacing w:after="0" w:line="240" w:lineRule="auto"/>
        <w:jc w:val="center"/>
        <w:rPr>
          <w:rFonts w:ascii="Times New Roman" w:eastAsia="TimesNewRoman" w:hAnsi="Times New Roman" w:cs="Times New Roman"/>
          <w:b/>
          <w:sz w:val="28"/>
          <w:szCs w:val="28"/>
        </w:rPr>
      </w:pPr>
    </w:p>
    <w:p w14:paraId="4B498A23" w14:textId="7DDEAA56" w:rsidR="006F6315" w:rsidRDefault="006F6315" w:rsidP="00077053">
      <w:pPr>
        <w:spacing w:after="0" w:line="240" w:lineRule="auto"/>
        <w:jc w:val="center"/>
        <w:rPr>
          <w:rFonts w:ascii="Times New Roman" w:eastAsia="TimesNewRoman" w:hAnsi="Times New Roman" w:cs="Times New Roman"/>
          <w:b/>
          <w:sz w:val="28"/>
          <w:szCs w:val="28"/>
        </w:rPr>
      </w:pPr>
    </w:p>
    <w:p w14:paraId="6239ADFC" w14:textId="75C6776D" w:rsidR="005365EA" w:rsidRDefault="005365EA" w:rsidP="00077053">
      <w:pPr>
        <w:spacing w:after="0" w:line="240" w:lineRule="auto"/>
        <w:jc w:val="center"/>
        <w:rPr>
          <w:rFonts w:ascii="Times New Roman" w:eastAsia="TimesNewRoman" w:hAnsi="Times New Roman" w:cs="Times New Roman"/>
          <w:b/>
          <w:sz w:val="28"/>
          <w:szCs w:val="28"/>
        </w:rPr>
      </w:pPr>
    </w:p>
    <w:p w14:paraId="59E08D6D" w14:textId="5CDB9EA7" w:rsidR="005365EA" w:rsidRDefault="005365EA" w:rsidP="00077053">
      <w:pPr>
        <w:spacing w:after="0" w:line="240" w:lineRule="auto"/>
        <w:jc w:val="center"/>
        <w:rPr>
          <w:rFonts w:ascii="Times New Roman" w:eastAsia="TimesNewRoman" w:hAnsi="Times New Roman" w:cs="Times New Roman"/>
          <w:b/>
          <w:sz w:val="28"/>
          <w:szCs w:val="28"/>
        </w:rPr>
      </w:pPr>
    </w:p>
    <w:p w14:paraId="70625C02" w14:textId="518CB351" w:rsidR="005365EA" w:rsidRDefault="005365EA" w:rsidP="00077053">
      <w:pPr>
        <w:spacing w:after="0" w:line="240" w:lineRule="auto"/>
        <w:jc w:val="center"/>
        <w:rPr>
          <w:rFonts w:ascii="Times New Roman" w:eastAsia="TimesNewRoman" w:hAnsi="Times New Roman" w:cs="Times New Roman"/>
          <w:b/>
          <w:sz w:val="28"/>
          <w:szCs w:val="28"/>
        </w:rPr>
      </w:pPr>
    </w:p>
    <w:p w14:paraId="1DC7F9A1" w14:textId="51B5ED31" w:rsidR="005365EA" w:rsidRDefault="005365EA" w:rsidP="00077053">
      <w:pPr>
        <w:spacing w:after="0" w:line="240" w:lineRule="auto"/>
        <w:jc w:val="center"/>
        <w:rPr>
          <w:rFonts w:ascii="Times New Roman" w:eastAsia="TimesNewRoman" w:hAnsi="Times New Roman" w:cs="Times New Roman"/>
          <w:b/>
          <w:sz w:val="28"/>
          <w:szCs w:val="28"/>
        </w:rPr>
      </w:pPr>
    </w:p>
    <w:p w14:paraId="4B595009" w14:textId="266A9E46" w:rsidR="005365EA" w:rsidRDefault="005365EA" w:rsidP="00077053">
      <w:pPr>
        <w:spacing w:after="0" w:line="240" w:lineRule="auto"/>
        <w:jc w:val="center"/>
        <w:rPr>
          <w:rFonts w:ascii="Times New Roman" w:eastAsia="TimesNewRoman" w:hAnsi="Times New Roman" w:cs="Times New Roman"/>
          <w:b/>
          <w:sz w:val="28"/>
          <w:szCs w:val="28"/>
        </w:rPr>
      </w:pPr>
    </w:p>
    <w:p w14:paraId="6346A391" w14:textId="7A2C6996" w:rsidR="005365EA" w:rsidRDefault="005365EA" w:rsidP="00077053">
      <w:pPr>
        <w:spacing w:after="0" w:line="240" w:lineRule="auto"/>
        <w:jc w:val="center"/>
        <w:rPr>
          <w:rFonts w:ascii="Times New Roman" w:eastAsia="TimesNewRoman" w:hAnsi="Times New Roman" w:cs="Times New Roman"/>
          <w:b/>
          <w:sz w:val="28"/>
          <w:szCs w:val="28"/>
        </w:rPr>
      </w:pPr>
    </w:p>
    <w:p w14:paraId="14DB879C" w14:textId="550189C6" w:rsidR="005365EA" w:rsidRDefault="005365EA" w:rsidP="00077053">
      <w:pPr>
        <w:spacing w:after="0" w:line="240" w:lineRule="auto"/>
        <w:jc w:val="center"/>
        <w:rPr>
          <w:rFonts w:ascii="Times New Roman" w:eastAsia="TimesNewRoman" w:hAnsi="Times New Roman" w:cs="Times New Roman"/>
          <w:b/>
          <w:sz w:val="28"/>
          <w:szCs w:val="28"/>
        </w:rPr>
      </w:pPr>
    </w:p>
    <w:p w14:paraId="370F55DC" w14:textId="6796EB6C" w:rsidR="005365EA" w:rsidRDefault="005365EA" w:rsidP="00077053">
      <w:pPr>
        <w:spacing w:after="0" w:line="240" w:lineRule="auto"/>
        <w:jc w:val="center"/>
        <w:rPr>
          <w:rFonts w:ascii="Times New Roman" w:eastAsia="TimesNewRoman" w:hAnsi="Times New Roman" w:cs="Times New Roman"/>
          <w:b/>
          <w:sz w:val="28"/>
          <w:szCs w:val="28"/>
        </w:rPr>
      </w:pPr>
    </w:p>
    <w:p w14:paraId="23D276FD" w14:textId="0F0C15FC" w:rsidR="005365EA" w:rsidRDefault="005365EA" w:rsidP="00077053">
      <w:pPr>
        <w:spacing w:after="0" w:line="240" w:lineRule="auto"/>
        <w:jc w:val="center"/>
        <w:rPr>
          <w:rFonts w:ascii="Times New Roman" w:eastAsia="TimesNewRoman" w:hAnsi="Times New Roman" w:cs="Times New Roman"/>
          <w:b/>
          <w:sz w:val="28"/>
          <w:szCs w:val="28"/>
        </w:rPr>
      </w:pPr>
    </w:p>
    <w:p w14:paraId="5DB41F97" w14:textId="3AB5BA9C" w:rsidR="005365EA" w:rsidRDefault="005365EA" w:rsidP="00077053">
      <w:pPr>
        <w:spacing w:after="0" w:line="240" w:lineRule="auto"/>
        <w:jc w:val="center"/>
        <w:rPr>
          <w:rFonts w:ascii="Times New Roman" w:eastAsia="TimesNewRoman" w:hAnsi="Times New Roman" w:cs="Times New Roman"/>
          <w:b/>
          <w:sz w:val="28"/>
          <w:szCs w:val="28"/>
        </w:rPr>
      </w:pPr>
    </w:p>
    <w:p w14:paraId="68C4D713" w14:textId="20BFD7D1" w:rsidR="005365EA" w:rsidRDefault="005365EA" w:rsidP="00077053">
      <w:pPr>
        <w:spacing w:after="0" w:line="240" w:lineRule="auto"/>
        <w:jc w:val="center"/>
        <w:rPr>
          <w:rFonts w:ascii="Times New Roman" w:eastAsia="TimesNewRoman" w:hAnsi="Times New Roman" w:cs="Times New Roman"/>
          <w:b/>
          <w:sz w:val="28"/>
          <w:szCs w:val="28"/>
        </w:rPr>
      </w:pPr>
    </w:p>
    <w:p w14:paraId="7AC742DE" w14:textId="089B4E13" w:rsidR="005365EA" w:rsidRDefault="005365EA" w:rsidP="00077053">
      <w:pPr>
        <w:spacing w:after="0" w:line="240" w:lineRule="auto"/>
        <w:jc w:val="center"/>
        <w:rPr>
          <w:rFonts w:ascii="Times New Roman" w:eastAsia="TimesNewRoman" w:hAnsi="Times New Roman" w:cs="Times New Roman"/>
          <w:b/>
          <w:sz w:val="28"/>
          <w:szCs w:val="28"/>
        </w:rPr>
      </w:pPr>
    </w:p>
    <w:p w14:paraId="490EF137" w14:textId="77D01452" w:rsidR="005365EA" w:rsidRDefault="005365EA" w:rsidP="00077053">
      <w:pPr>
        <w:spacing w:after="0" w:line="240" w:lineRule="auto"/>
        <w:jc w:val="center"/>
        <w:rPr>
          <w:rFonts w:ascii="Times New Roman" w:eastAsia="TimesNewRoman" w:hAnsi="Times New Roman" w:cs="Times New Roman"/>
          <w:b/>
          <w:sz w:val="28"/>
          <w:szCs w:val="28"/>
        </w:rPr>
      </w:pPr>
    </w:p>
    <w:p w14:paraId="04A8798A" w14:textId="442CE471" w:rsidR="005365EA" w:rsidRDefault="005365EA" w:rsidP="00077053">
      <w:pPr>
        <w:spacing w:after="0" w:line="240" w:lineRule="auto"/>
        <w:jc w:val="center"/>
        <w:rPr>
          <w:rFonts w:ascii="Times New Roman" w:eastAsia="TimesNewRoman" w:hAnsi="Times New Roman" w:cs="Times New Roman"/>
          <w:b/>
          <w:sz w:val="28"/>
          <w:szCs w:val="28"/>
        </w:rPr>
      </w:pPr>
    </w:p>
    <w:p w14:paraId="09449268" w14:textId="69E77101" w:rsidR="005365EA" w:rsidRDefault="005365EA" w:rsidP="00077053">
      <w:pPr>
        <w:spacing w:after="0" w:line="240" w:lineRule="auto"/>
        <w:jc w:val="center"/>
        <w:rPr>
          <w:rFonts w:ascii="Times New Roman" w:eastAsia="TimesNewRoman" w:hAnsi="Times New Roman" w:cs="Times New Roman"/>
          <w:b/>
          <w:sz w:val="28"/>
          <w:szCs w:val="28"/>
        </w:rPr>
      </w:pPr>
    </w:p>
    <w:p w14:paraId="6EE73044" w14:textId="45E95D43" w:rsidR="005365EA" w:rsidRDefault="005365EA" w:rsidP="00077053">
      <w:pPr>
        <w:spacing w:after="0" w:line="240" w:lineRule="auto"/>
        <w:jc w:val="center"/>
        <w:rPr>
          <w:rFonts w:ascii="Times New Roman" w:eastAsia="TimesNewRoman" w:hAnsi="Times New Roman" w:cs="Times New Roman"/>
          <w:b/>
          <w:sz w:val="28"/>
          <w:szCs w:val="28"/>
        </w:rPr>
      </w:pPr>
    </w:p>
    <w:p w14:paraId="24ABAA09" w14:textId="0C838CD5" w:rsidR="005365EA" w:rsidRDefault="005365EA" w:rsidP="00077053">
      <w:pPr>
        <w:spacing w:after="0" w:line="240" w:lineRule="auto"/>
        <w:jc w:val="center"/>
        <w:rPr>
          <w:rFonts w:ascii="Times New Roman" w:eastAsia="TimesNewRoman" w:hAnsi="Times New Roman" w:cs="Times New Roman"/>
          <w:b/>
          <w:sz w:val="28"/>
          <w:szCs w:val="28"/>
        </w:rPr>
      </w:pPr>
    </w:p>
    <w:p w14:paraId="2DBE70BE" w14:textId="49819725" w:rsidR="005365EA" w:rsidRDefault="005365EA" w:rsidP="00077053">
      <w:pPr>
        <w:spacing w:after="0" w:line="240" w:lineRule="auto"/>
        <w:jc w:val="center"/>
        <w:rPr>
          <w:rFonts w:ascii="Times New Roman" w:eastAsia="TimesNewRoman" w:hAnsi="Times New Roman" w:cs="Times New Roman"/>
          <w:b/>
          <w:sz w:val="28"/>
          <w:szCs w:val="28"/>
        </w:rPr>
      </w:pPr>
    </w:p>
    <w:p w14:paraId="0B904322" w14:textId="17273817" w:rsidR="005365EA" w:rsidRDefault="005365EA" w:rsidP="00077053">
      <w:pPr>
        <w:spacing w:after="0" w:line="240" w:lineRule="auto"/>
        <w:jc w:val="center"/>
        <w:rPr>
          <w:rFonts w:ascii="Times New Roman" w:eastAsia="TimesNewRoman" w:hAnsi="Times New Roman" w:cs="Times New Roman"/>
          <w:b/>
          <w:sz w:val="28"/>
          <w:szCs w:val="28"/>
        </w:rPr>
      </w:pPr>
    </w:p>
    <w:p w14:paraId="569F8699" w14:textId="028442E3" w:rsidR="005365EA" w:rsidRDefault="005365EA" w:rsidP="00077053">
      <w:pPr>
        <w:spacing w:after="0" w:line="240" w:lineRule="auto"/>
        <w:jc w:val="center"/>
        <w:rPr>
          <w:rFonts w:ascii="Times New Roman" w:eastAsia="TimesNewRoman" w:hAnsi="Times New Roman" w:cs="Times New Roman"/>
          <w:b/>
          <w:sz w:val="28"/>
          <w:szCs w:val="28"/>
        </w:rPr>
      </w:pPr>
    </w:p>
    <w:p w14:paraId="2706A5BB" w14:textId="475BCD82" w:rsidR="005365EA" w:rsidRDefault="005365EA" w:rsidP="00077053">
      <w:pPr>
        <w:spacing w:after="0" w:line="240" w:lineRule="auto"/>
        <w:jc w:val="center"/>
        <w:rPr>
          <w:rFonts w:ascii="Times New Roman" w:eastAsia="TimesNewRoman" w:hAnsi="Times New Roman" w:cs="Times New Roman"/>
          <w:b/>
          <w:sz w:val="28"/>
          <w:szCs w:val="28"/>
        </w:rPr>
      </w:pPr>
    </w:p>
    <w:p w14:paraId="27E7CED2" w14:textId="54BFC5B3" w:rsidR="005365EA" w:rsidRDefault="005365EA" w:rsidP="00077053">
      <w:pPr>
        <w:spacing w:after="0" w:line="240" w:lineRule="auto"/>
        <w:jc w:val="center"/>
        <w:rPr>
          <w:rFonts w:ascii="Times New Roman" w:eastAsia="TimesNewRoman" w:hAnsi="Times New Roman" w:cs="Times New Roman"/>
          <w:b/>
          <w:sz w:val="28"/>
          <w:szCs w:val="28"/>
        </w:rPr>
      </w:pPr>
    </w:p>
    <w:p w14:paraId="5C10370C" w14:textId="62A4A502" w:rsidR="005365EA" w:rsidRDefault="005365EA" w:rsidP="00077053">
      <w:pPr>
        <w:spacing w:after="0" w:line="240" w:lineRule="auto"/>
        <w:jc w:val="center"/>
        <w:rPr>
          <w:rFonts w:ascii="Times New Roman" w:eastAsia="TimesNewRoman" w:hAnsi="Times New Roman" w:cs="Times New Roman"/>
          <w:b/>
          <w:sz w:val="28"/>
          <w:szCs w:val="28"/>
        </w:rPr>
      </w:pPr>
    </w:p>
    <w:p w14:paraId="615B2679" w14:textId="07A1CE10" w:rsidR="005365EA" w:rsidRDefault="005365EA" w:rsidP="00077053">
      <w:pPr>
        <w:spacing w:after="0" w:line="240" w:lineRule="auto"/>
        <w:jc w:val="center"/>
        <w:rPr>
          <w:rFonts w:ascii="Times New Roman" w:eastAsia="TimesNewRoman" w:hAnsi="Times New Roman" w:cs="Times New Roman"/>
          <w:b/>
          <w:sz w:val="28"/>
          <w:szCs w:val="28"/>
        </w:rPr>
      </w:pPr>
    </w:p>
    <w:p w14:paraId="656AFF79" w14:textId="5AE7BAE3" w:rsidR="005365EA" w:rsidRDefault="005365EA" w:rsidP="00077053">
      <w:pPr>
        <w:spacing w:after="0" w:line="240" w:lineRule="auto"/>
        <w:jc w:val="center"/>
        <w:rPr>
          <w:rFonts w:ascii="Times New Roman" w:eastAsia="TimesNewRoman" w:hAnsi="Times New Roman" w:cs="Times New Roman"/>
          <w:b/>
          <w:sz w:val="28"/>
          <w:szCs w:val="28"/>
        </w:rPr>
      </w:pPr>
    </w:p>
    <w:p w14:paraId="04EAB191" w14:textId="2EFA8365" w:rsidR="005365EA" w:rsidRDefault="005365EA" w:rsidP="00077053">
      <w:pPr>
        <w:spacing w:after="0" w:line="240" w:lineRule="auto"/>
        <w:jc w:val="center"/>
        <w:rPr>
          <w:rFonts w:ascii="Times New Roman" w:eastAsia="TimesNewRoman" w:hAnsi="Times New Roman" w:cs="Times New Roman"/>
          <w:b/>
          <w:sz w:val="28"/>
          <w:szCs w:val="28"/>
        </w:rPr>
      </w:pPr>
    </w:p>
    <w:p w14:paraId="6F8EBF94" w14:textId="63FD3630" w:rsidR="002C73AF" w:rsidRPr="00800605" w:rsidRDefault="004D622C" w:rsidP="00F8208C">
      <w:pPr>
        <w:spacing w:line="240" w:lineRule="auto"/>
        <w:jc w:val="center"/>
        <w:rPr>
          <w:rFonts w:ascii="Times New Roman" w:hAnsi="Times New Roman" w:cs="Times New Roman"/>
          <w:b/>
          <w:sz w:val="28"/>
          <w:szCs w:val="28"/>
        </w:rPr>
      </w:pPr>
      <w:r w:rsidRPr="00800605">
        <w:rPr>
          <w:rFonts w:ascii="Times New Roman" w:hAnsi="Times New Roman" w:cs="Times New Roman"/>
          <w:b/>
          <w:sz w:val="28"/>
          <w:szCs w:val="28"/>
        </w:rPr>
        <w:lastRenderedPageBreak/>
        <w:t>Хаджебиекова Фатима Мурсудиновна</w:t>
      </w:r>
    </w:p>
    <w:p w14:paraId="26070229" w14:textId="114B3331" w:rsidR="00BD2948" w:rsidRPr="00800605" w:rsidRDefault="004D622C" w:rsidP="00F8208C">
      <w:pPr>
        <w:spacing w:line="240" w:lineRule="auto"/>
        <w:jc w:val="center"/>
        <w:rPr>
          <w:rFonts w:ascii="Times New Roman" w:hAnsi="Times New Roman" w:cs="Times New Roman"/>
          <w:b/>
          <w:sz w:val="28"/>
          <w:szCs w:val="28"/>
        </w:rPr>
      </w:pPr>
      <w:r w:rsidRPr="00800605">
        <w:rPr>
          <w:rFonts w:ascii="Times New Roman" w:hAnsi="Times New Roman" w:cs="Times New Roman"/>
          <w:b/>
          <w:sz w:val="28"/>
          <w:szCs w:val="28"/>
        </w:rPr>
        <w:t xml:space="preserve">Преподаватель </w:t>
      </w:r>
      <w:r w:rsidR="00DB4AE2">
        <w:rPr>
          <w:rFonts w:ascii="Times New Roman" w:hAnsi="Times New Roman" w:cs="Times New Roman"/>
          <w:b/>
          <w:sz w:val="28"/>
          <w:szCs w:val="28"/>
        </w:rPr>
        <w:t>права</w:t>
      </w:r>
    </w:p>
    <w:p w14:paraId="63005BEE" w14:textId="77777777" w:rsidR="00073789" w:rsidRPr="00073789" w:rsidRDefault="00073789" w:rsidP="00073789">
      <w:pPr>
        <w:spacing w:after="0" w:line="240" w:lineRule="auto"/>
        <w:jc w:val="center"/>
        <w:rPr>
          <w:rFonts w:ascii="Times New Roman" w:eastAsia="Times New Roman" w:hAnsi="Times New Roman" w:cs="Times New Roman"/>
          <w:bCs/>
          <w:sz w:val="28"/>
          <w:szCs w:val="28"/>
        </w:rPr>
      </w:pPr>
      <w:r w:rsidRPr="00073789">
        <w:rPr>
          <w:rFonts w:ascii="Times New Roman" w:eastAsia="Times New Roman" w:hAnsi="Times New Roman" w:cs="Times New Roman"/>
          <w:bCs/>
          <w:sz w:val="28"/>
          <w:szCs w:val="28"/>
        </w:rPr>
        <w:t>МИНИСТЕРСТВО ОБРАЗОВАНИЯ, НАУКИ И МОЛОДЕЖНОЙ ПОЛИТИКИ</w:t>
      </w:r>
    </w:p>
    <w:p w14:paraId="1FD3AB21" w14:textId="77777777" w:rsidR="00073789" w:rsidRPr="00073789" w:rsidRDefault="00073789" w:rsidP="00073789">
      <w:pPr>
        <w:spacing w:after="0" w:line="240" w:lineRule="auto"/>
        <w:jc w:val="center"/>
        <w:rPr>
          <w:rFonts w:ascii="Times New Roman" w:eastAsia="Times New Roman" w:hAnsi="Times New Roman" w:cs="Times New Roman"/>
          <w:bCs/>
          <w:sz w:val="28"/>
          <w:szCs w:val="28"/>
        </w:rPr>
      </w:pPr>
      <w:r w:rsidRPr="00073789">
        <w:rPr>
          <w:rFonts w:ascii="Times New Roman" w:eastAsia="Times New Roman" w:hAnsi="Times New Roman" w:cs="Times New Roman"/>
          <w:bCs/>
          <w:sz w:val="28"/>
          <w:szCs w:val="28"/>
        </w:rPr>
        <w:t>КРАСНОДАРСКОГО КРАЯ</w:t>
      </w:r>
    </w:p>
    <w:p w14:paraId="1658D986" w14:textId="77777777" w:rsidR="00073789" w:rsidRPr="00073789" w:rsidRDefault="00073789" w:rsidP="00073789">
      <w:pPr>
        <w:keepNext/>
        <w:keepLines/>
        <w:spacing w:after="0" w:line="240" w:lineRule="auto"/>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ГОСУДАРСТВЕННОЕ АВТОНОМНОЕ ПРОФЕССИОНАЛЬНОЕ</w:t>
      </w:r>
    </w:p>
    <w:p w14:paraId="699D968F" w14:textId="77777777" w:rsidR="00073789" w:rsidRPr="00073789" w:rsidRDefault="00073789" w:rsidP="00073789">
      <w:pPr>
        <w:keepNext/>
        <w:keepLines/>
        <w:spacing w:after="0" w:line="240" w:lineRule="auto"/>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ОБРАЗОВАТЕЛЬНОЕ УЧРЕЖДЕНИЕ КРАСНОДАРСКОГО КРАЯ</w:t>
      </w:r>
    </w:p>
    <w:p w14:paraId="633E3D22" w14:textId="28B19251" w:rsidR="002C73AF" w:rsidRPr="00F8208C" w:rsidRDefault="00073789" w:rsidP="00F8208C">
      <w:pPr>
        <w:keepNext/>
        <w:keepLines/>
        <w:spacing w:after="0"/>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«КРАСНОДАРСКИЙ ГУМАНИТАРНО-ТЕХНОЛОГИЧЕСКИЙ КОЛЛЕДЖ»</w:t>
      </w:r>
    </w:p>
    <w:p w14:paraId="65BC1C63" w14:textId="77777777" w:rsidR="00BD2948" w:rsidRPr="00800605" w:rsidRDefault="00BD2948" w:rsidP="00077053">
      <w:pPr>
        <w:spacing w:line="240" w:lineRule="auto"/>
        <w:jc w:val="center"/>
        <w:rPr>
          <w:rFonts w:ascii="Times New Roman" w:hAnsi="Times New Roman" w:cs="Times New Roman"/>
          <w:sz w:val="28"/>
          <w:szCs w:val="28"/>
        </w:rPr>
      </w:pPr>
    </w:p>
    <w:p w14:paraId="609CD046" w14:textId="77777777" w:rsidR="00DB4AE2" w:rsidRDefault="00BD2948" w:rsidP="00077053">
      <w:pPr>
        <w:spacing w:after="0" w:line="240" w:lineRule="auto"/>
        <w:ind w:right="567"/>
        <w:jc w:val="center"/>
        <w:rPr>
          <w:rFonts w:ascii="Times New Roman" w:eastAsia="Times New Roman" w:hAnsi="Times New Roman" w:cs="Times New Roman"/>
          <w:b/>
          <w:caps/>
          <w:sz w:val="28"/>
          <w:szCs w:val="28"/>
        </w:rPr>
      </w:pPr>
      <w:r w:rsidRPr="00800605">
        <w:rPr>
          <w:rFonts w:ascii="Times New Roman" w:hAnsi="Times New Roman" w:cs="Times New Roman"/>
          <w:b/>
          <w:sz w:val="28"/>
          <w:szCs w:val="28"/>
        </w:rPr>
        <w:t xml:space="preserve">РАБОЧАЯ ПРОГРАММА </w:t>
      </w:r>
      <w:r w:rsidR="00B10AD2" w:rsidRPr="00800605">
        <w:rPr>
          <w:rFonts w:ascii="Times New Roman" w:eastAsia="Times New Roman" w:hAnsi="Times New Roman" w:cs="Times New Roman"/>
          <w:b/>
          <w:caps/>
          <w:sz w:val="28"/>
          <w:szCs w:val="28"/>
        </w:rPr>
        <w:t>ОБРАЗОВАТЕЛЬНОЙ</w:t>
      </w:r>
    </w:p>
    <w:p w14:paraId="7C99F666" w14:textId="7AEEFE91" w:rsidR="00BD2948" w:rsidRPr="00800605" w:rsidRDefault="00BD2948" w:rsidP="00077053">
      <w:pPr>
        <w:spacing w:after="0" w:line="240" w:lineRule="auto"/>
        <w:ind w:right="567"/>
        <w:jc w:val="center"/>
        <w:rPr>
          <w:rFonts w:ascii="Times New Roman" w:hAnsi="Times New Roman" w:cs="Times New Roman"/>
          <w:b/>
          <w:sz w:val="28"/>
          <w:szCs w:val="28"/>
        </w:rPr>
      </w:pPr>
      <w:r w:rsidRPr="00800605">
        <w:rPr>
          <w:rFonts w:ascii="Times New Roman" w:hAnsi="Times New Roman" w:cs="Times New Roman"/>
          <w:b/>
          <w:sz w:val="28"/>
          <w:szCs w:val="28"/>
        </w:rPr>
        <w:t>УЧЕБНОЙ ДИСЦИПЛИНЫ</w:t>
      </w:r>
    </w:p>
    <w:p w14:paraId="32400EE1" w14:textId="4F903223" w:rsidR="004D622C" w:rsidRPr="00800605" w:rsidRDefault="004D622C" w:rsidP="00F8208C">
      <w:pPr>
        <w:spacing w:after="0" w:line="240" w:lineRule="auto"/>
        <w:rPr>
          <w:rFonts w:ascii="Times New Roman" w:hAnsi="Times New Roman" w:cs="Times New Roman"/>
          <w:b/>
          <w:sz w:val="28"/>
          <w:szCs w:val="28"/>
        </w:rPr>
      </w:pPr>
    </w:p>
    <w:p w14:paraId="72910124" w14:textId="77777777" w:rsidR="00703374" w:rsidRDefault="00703374" w:rsidP="00703374">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ОЭК 04.02 «Основы права»</w:t>
      </w:r>
    </w:p>
    <w:p w14:paraId="78D6AFAF" w14:textId="77777777" w:rsidR="00DB4AE2" w:rsidRPr="00800605" w:rsidRDefault="00DB4AE2" w:rsidP="00DB4AE2">
      <w:pPr>
        <w:spacing w:after="0" w:line="240" w:lineRule="auto"/>
        <w:jc w:val="center"/>
        <w:rPr>
          <w:rFonts w:ascii="Times New Roman" w:hAnsi="Times New Roman" w:cs="Times New Roman"/>
          <w:b/>
          <w:sz w:val="28"/>
          <w:szCs w:val="28"/>
        </w:rPr>
      </w:pPr>
    </w:p>
    <w:p w14:paraId="5F1ED1DF" w14:textId="77777777" w:rsidR="00DB4AE2" w:rsidRPr="00EF7067" w:rsidRDefault="00DB4AE2" w:rsidP="00DB4AE2">
      <w:pPr>
        <w:spacing w:before="120" w:after="0" w:line="240" w:lineRule="auto"/>
        <w:jc w:val="center"/>
        <w:rPr>
          <w:rFonts w:ascii="Times New Roman" w:hAnsi="Times New Roman" w:cs="Times New Roman"/>
          <w:b/>
          <w:i/>
          <w:sz w:val="28"/>
          <w:szCs w:val="28"/>
        </w:rPr>
      </w:pPr>
      <w:r w:rsidRPr="00EF7067">
        <w:rPr>
          <w:rFonts w:ascii="Times New Roman" w:hAnsi="Times New Roman" w:cs="Times New Roman"/>
          <w:b/>
          <w:i/>
          <w:sz w:val="28"/>
          <w:szCs w:val="28"/>
        </w:rPr>
        <w:t xml:space="preserve"> «общеобразовательный цикл» </w:t>
      </w:r>
    </w:p>
    <w:p w14:paraId="3C66373F" w14:textId="77777777" w:rsidR="00DB4AE2" w:rsidRPr="00EF7067" w:rsidRDefault="00DB4AE2" w:rsidP="00DB4AE2">
      <w:pPr>
        <w:spacing w:before="120" w:after="0" w:line="240" w:lineRule="auto"/>
        <w:jc w:val="center"/>
        <w:rPr>
          <w:rFonts w:ascii="Times New Roman" w:hAnsi="Times New Roman" w:cs="Times New Roman"/>
          <w:b/>
          <w:i/>
          <w:sz w:val="28"/>
          <w:szCs w:val="28"/>
        </w:rPr>
      </w:pPr>
      <w:r w:rsidRPr="00EF7067">
        <w:rPr>
          <w:rFonts w:ascii="Times New Roman" w:hAnsi="Times New Roman" w:cs="Times New Roman"/>
          <w:b/>
          <w:i/>
          <w:sz w:val="28"/>
          <w:szCs w:val="28"/>
        </w:rPr>
        <w:t xml:space="preserve">образовательной программы среднего профессионального образования </w:t>
      </w:r>
    </w:p>
    <w:p w14:paraId="3862408E" w14:textId="77777777" w:rsidR="00DB4AE2" w:rsidRPr="00EF7067" w:rsidRDefault="00DB4AE2" w:rsidP="00DB4AE2">
      <w:pPr>
        <w:spacing w:before="120" w:after="0" w:line="240" w:lineRule="auto"/>
        <w:jc w:val="center"/>
        <w:rPr>
          <w:rFonts w:ascii="Times New Roman" w:hAnsi="Times New Roman" w:cs="Times New Roman"/>
          <w:b/>
          <w:i/>
          <w:sz w:val="28"/>
          <w:szCs w:val="28"/>
        </w:rPr>
      </w:pPr>
      <w:r w:rsidRPr="00EF7067">
        <w:rPr>
          <w:rFonts w:ascii="Times New Roman" w:hAnsi="Times New Roman" w:cs="Times New Roman"/>
          <w:b/>
          <w:i/>
          <w:sz w:val="28"/>
          <w:szCs w:val="28"/>
        </w:rPr>
        <w:t xml:space="preserve">по программе подготовки специалистов среднего звена </w:t>
      </w:r>
    </w:p>
    <w:p w14:paraId="7919AC96" w14:textId="41EBED7C" w:rsidR="00B91B3F" w:rsidRPr="00EF7067" w:rsidRDefault="00B91B3F" w:rsidP="00B91B3F">
      <w:pPr>
        <w:spacing w:before="120" w:after="0" w:line="240" w:lineRule="auto"/>
        <w:jc w:val="center"/>
        <w:rPr>
          <w:rFonts w:ascii="Times New Roman" w:eastAsia="Times New Roman" w:hAnsi="Times New Roman" w:cs="Times New Roman"/>
          <w:b/>
          <w:bCs/>
          <w:i/>
          <w:sz w:val="28"/>
          <w:szCs w:val="28"/>
          <w:lang w:eastAsia="ar-SA"/>
        </w:rPr>
      </w:pPr>
      <w:r w:rsidRPr="00EF7067">
        <w:rPr>
          <w:rFonts w:ascii="Times New Roman" w:hAnsi="Times New Roman" w:cs="Times New Roman"/>
          <w:b/>
          <w:i/>
          <w:sz w:val="28"/>
          <w:szCs w:val="28"/>
        </w:rPr>
        <w:t xml:space="preserve">по специальности </w:t>
      </w:r>
      <w:r w:rsidR="00EA5E78" w:rsidRPr="00EF7067">
        <w:rPr>
          <w:rFonts w:ascii="Times New Roman" w:eastAsia="Times New Roman" w:hAnsi="Times New Roman" w:cs="Times New Roman"/>
          <w:b/>
          <w:i/>
          <w:sz w:val="28"/>
          <w:szCs w:val="28"/>
        </w:rPr>
        <w:t>43.02. 15 «Поварское и кондитерское дело»</w:t>
      </w:r>
    </w:p>
    <w:p w14:paraId="17431376" w14:textId="77777777" w:rsidR="00DB4AE2" w:rsidRPr="00EF7067" w:rsidRDefault="00DB4AE2" w:rsidP="00DB4AE2">
      <w:pPr>
        <w:spacing w:before="120" w:after="0" w:line="240" w:lineRule="auto"/>
        <w:jc w:val="center"/>
        <w:rPr>
          <w:rFonts w:ascii="Times New Roman" w:eastAsia="Times New Roman" w:hAnsi="Times New Roman" w:cs="Times New Roman"/>
          <w:b/>
          <w:bCs/>
          <w:i/>
          <w:sz w:val="28"/>
          <w:szCs w:val="28"/>
          <w:lang w:eastAsia="ar-SA"/>
        </w:rPr>
      </w:pPr>
      <w:r w:rsidRPr="00EF7067">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p>
    <w:p w14:paraId="034E4A3F" w14:textId="77777777" w:rsidR="00DB4AE2" w:rsidRPr="00EF7067" w:rsidRDefault="00DB4AE2" w:rsidP="00DB4AE2">
      <w:pPr>
        <w:spacing w:before="120" w:after="0" w:line="240" w:lineRule="auto"/>
        <w:jc w:val="center"/>
        <w:rPr>
          <w:rFonts w:ascii="Times New Roman" w:eastAsia="Times New Roman" w:hAnsi="Times New Roman" w:cs="Times New Roman"/>
          <w:b/>
          <w:bCs/>
          <w:i/>
          <w:sz w:val="28"/>
          <w:szCs w:val="28"/>
          <w:lang w:eastAsia="ar-SA"/>
        </w:rPr>
      </w:pPr>
      <w:r w:rsidRPr="00EF7067">
        <w:rPr>
          <w:rFonts w:ascii="Times New Roman" w:eastAsia="Times New Roman" w:hAnsi="Times New Roman" w:cs="Times New Roman"/>
          <w:b/>
          <w:bCs/>
          <w:i/>
          <w:sz w:val="28"/>
          <w:szCs w:val="28"/>
          <w:lang w:eastAsia="ar-SA"/>
        </w:rPr>
        <w:t>социально-экономический</w:t>
      </w:r>
    </w:p>
    <w:p w14:paraId="23A3523B" w14:textId="77777777" w:rsidR="00BD2948" w:rsidRPr="00800605" w:rsidRDefault="00BD2948" w:rsidP="00077053">
      <w:pPr>
        <w:spacing w:line="240" w:lineRule="auto"/>
        <w:jc w:val="center"/>
        <w:rPr>
          <w:rFonts w:ascii="Times New Roman" w:eastAsia="Times New Roman" w:hAnsi="Times New Roman" w:cs="Times New Roman"/>
          <w:b/>
          <w:bCs/>
          <w:i/>
          <w:sz w:val="28"/>
          <w:szCs w:val="28"/>
          <w:lang w:eastAsia="ar-SA"/>
        </w:rPr>
      </w:pPr>
    </w:p>
    <w:p w14:paraId="4B9674AE" w14:textId="77777777" w:rsidR="002C73AF" w:rsidRPr="00800605" w:rsidRDefault="002C73AF" w:rsidP="00077053">
      <w:pPr>
        <w:spacing w:line="240" w:lineRule="auto"/>
        <w:jc w:val="center"/>
        <w:rPr>
          <w:rFonts w:ascii="Times New Roman" w:hAnsi="Times New Roman" w:cs="Times New Roman"/>
          <w:b/>
          <w:i/>
          <w:sz w:val="28"/>
          <w:szCs w:val="28"/>
        </w:rPr>
      </w:pPr>
    </w:p>
    <w:p w14:paraId="6607097B" w14:textId="77777777" w:rsidR="002C73AF" w:rsidRPr="00800605" w:rsidRDefault="002C73AF" w:rsidP="00077053">
      <w:pPr>
        <w:spacing w:line="240" w:lineRule="auto"/>
        <w:rPr>
          <w:rFonts w:ascii="Times New Roman" w:eastAsia="Times New Roman" w:hAnsi="Times New Roman" w:cs="Times New Roman"/>
          <w:sz w:val="28"/>
          <w:szCs w:val="28"/>
          <w:lang w:eastAsia="ar-SA"/>
        </w:rPr>
      </w:pPr>
    </w:p>
    <w:sectPr w:rsidR="002C73AF" w:rsidRPr="00800605" w:rsidSect="00440278">
      <w:pgSz w:w="16838" w:h="11906" w:orient="landscape"/>
      <w:pgMar w:top="849"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E947E" w14:textId="77777777" w:rsidR="00393F25" w:rsidRDefault="00393F25" w:rsidP="00DC6047">
      <w:pPr>
        <w:spacing w:after="0" w:line="240" w:lineRule="auto"/>
      </w:pPr>
      <w:r>
        <w:separator/>
      </w:r>
    </w:p>
  </w:endnote>
  <w:endnote w:type="continuationSeparator" w:id="0">
    <w:p w14:paraId="1829E357" w14:textId="77777777" w:rsidR="00393F25" w:rsidRDefault="00393F25"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14:paraId="37039E75" w14:textId="7FA5E4C1" w:rsidR="00EC7F51" w:rsidRDefault="00EC7F51">
        <w:pPr>
          <w:pStyle w:val="a9"/>
          <w:jc w:val="center"/>
        </w:pPr>
        <w:r>
          <w:fldChar w:fldCharType="begin"/>
        </w:r>
        <w:r>
          <w:instrText>PAGE   \* MERGEFORMAT</w:instrText>
        </w:r>
        <w:r>
          <w:fldChar w:fldCharType="separate"/>
        </w:r>
        <w:r w:rsidR="00210055">
          <w:rPr>
            <w:noProof/>
          </w:rPr>
          <w:t>1</w:t>
        </w:r>
        <w:r>
          <w:rPr>
            <w:noProof/>
          </w:rPr>
          <w:fldChar w:fldCharType="end"/>
        </w:r>
      </w:p>
    </w:sdtContent>
  </w:sdt>
  <w:p w14:paraId="20E2C220" w14:textId="77777777" w:rsidR="00EC7F51" w:rsidRDefault="00EC7F51">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F46F4" w14:textId="77777777" w:rsidR="00393F25" w:rsidRDefault="00393F25" w:rsidP="00DC6047">
      <w:pPr>
        <w:spacing w:after="0" w:line="240" w:lineRule="auto"/>
      </w:pPr>
      <w:r>
        <w:separator/>
      </w:r>
    </w:p>
  </w:footnote>
  <w:footnote w:type="continuationSeparator" w:id="0">
    <w:p w14:paraId="725A5D15" w14:textId="77777777" w:rsidR="00393F25" w:rsidRDefault="00393F25"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E551250"/>
    <w:multiLevelType w:val="hybridMultilevel"/>
    <w:tmpl w:val="947CD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556126"/>
    <w:multiLevelType w:val="hybridMultilevel"/>
    <w:tmpl w:val="98FA4ACA"/>
    <w:lvl w:ilvl="0" w:tplc="736C8BD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F91393"/>
    <w:multiLevelType w:val="hybridMultilevel"/>
    <w:tmpl w:val="DCBA7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C0B52C0"/>
    <w:multiLevelType w:val="hybridMultilevel"/>
    <w:tmpl w:val="F7EA6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E52031"/>
    <w:multiLevelType w:val="hybridMultilevel"/>
    <w:tmpl w:val="6328733A"/>
    <w:lvl w:ilvl="0" w:tplc="A87C4766">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18"/>
  </w:num>
  <w:num w:numId="9">
    <w:abstractNumId w:val="4"/>
  </w:num>
  <w:num w:numId="10">
    <w:abstractNumId w:val="9"/>
  </w:num>
  <w:num w:numId="11">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13"/>
  </w:num>
  <w:num w:numId="15">
    <w:abstractNumId w:val="1"/>
  </w:num>
  <w:num w:numId="16">
    <w:abstractNumId w:val="5"/>
  </w:num>
  <w:num w:numId="17">
    <w:abstractNumId w:val="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8"/>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178"/>
    <w:rsid w:val="00006C04"/>
    <w:rsid w:val="000101D4"/>
    <w:rsid w:val="00015637"/>
    <w:rsid w:val="00015CDC"/>
    <w:rsid w:val="00017D41"/>
    <w:rsid w:val="0002162B"/>
    <w:rsid w:val="000263E1"/>
    <w:rsid w:val="00030544"/>
    <w:rsid w:val="000350CF"/>
    <w:rsid w:val="00040718"/>
    <w:rsid w:val="00041E04"/>
    <w:rsid w:val="00042667"/>
    <w:rsid w:val="00043B32"/>
    <w:rsid w:val="00044840"/>
    <w:rsid w:val="000510BD"/>
    <w:rsid w:val="00051B67"/>
    <w:rsid w:val="000572F9"/>
    <w:rsid w:val="000578AE"/>
    <w:rsid w:val="000651AE"/>
    <w:rsid w:val="000664DA"/>
    <w:rsid w:val="000667F9"/>
    <w:rsid w:val="000677D8"/>
    <w:rsid w:val="00070583"/>
    <w:rsid w:val="00071D0C"/>
    <w:rsid w:val="00073789"/>
    <w:rsid w:val="00076B31"/>
    <w:rsid w:val="00077053"/>
    <w:rsid w:val="000774E1"/>
    <w:rsid w:val="0008188F"/>
    <w:rsid w:val="00081A1F"/>
    <w:rsid w:val="00083021"/>
    <w:rsid w:val="000833C9"/>
    <w:rsid w:val="00083B66"/>
    <w:rsid w:val="00084645"/>
    <w:rsid w:val="00085D34"/>
    <w:rsid w:val="00091E2C"/>
    <w:rsid w:val="00092429"/>
    <w:rsid w:val="00095EE7"/>
    <w:rsid w:val="000A05F3"/>
    <w:rsid w:val="000A0CF6"/>
    <w:rsid w:val="000A14AE"/>
    <w:rsid w:val="000A1D16"/>
    <w:rsid w:val="000A30BF"/>
    <w:rsid w:val="000A336B"/>
    <w:rsid w:val="000A68F4"/>
    <w:rsid w:val="000A6A85"/>
    <w:rsid w:val="000A7414"/>
    <w:rsid w:val="000B0A91"/>
    <w:rsid w:val="000B17C3"/>
    <w:rsid w:val="000B3DB6"/>
    <w:rsid w:val="000B505C"/>
    <w:rsid w:val="000B628A"/>
    <w:rsid w:val="000C45F7"/>
    <w:rsid w:val="000C5CB0"/>
    <w:rsid w:val="000D121B"/>
    <w:rsid w:val="000D12ED"/>
    <w:rsid w:val="000D1F20"/>
    <w:rsid w:val="000D7C2E"/>
    <w:rsid w:val="000E07D9"/>
    <w:rsid w:val="000E0F07"/>
    <w:rsid w:val="000E14EF"/>
    <w:rsid w:val="000E3A1D"/>
    <w:rsid w:val="000E4098"/>
    <w:rsid w:val="000F2B10"/>
    <w:rsid w:val="000F714A"/>
    <w:rsid w:val="0010275F"/>
    <w:rsid w:val="00103420"/>
    <w:rsid w:val="00103B10"/>
    <w:rsid w:val="00104EBD"/>
    <w:rsid w:val="0011090B"/>
    <w:rsid w:val="00114CDD"/>
    <w:rsid w:val="00116BDA"/>
    <w:rsid w:val="00117B60"/>
    <w:rsid w:val="001202A2"/>
    <w:rsid w:val="001225BC"/>
    <w:rsid w:val="001243BD"/>
    <w:rsid w:val="00130BD3"/>
    <w:rsid w:val="001333A1"/>
    <w:rsid w:val="00141250"/>
    <w:rsid w:val="00142987"/>
    <w:rsid w:val="00143EAB"/>
    <w:rsid w:val="00145AA5"/>
    <w:rsid w:val="001501C0"/>
    <w:rsid w:val="00150DE4"/>
    <w:rsid w:val="00152AA7"/>
    <w:rsid w:val="00152AF0"/>
    <w:rsid w:val="001534C6"/>
    <w:rsid w:val="00154526"/>
    <w:rsid w:val="00155ED5"/>
    <w:rsid w:val="0015619A"/>
    <w:rsid w:val="00160028"/>
    <w:rsid w:val="00160B5A"/>
    <w:rsid w:val="00160BEE"/>
    <w:rsid w:val="00162A12"/>
    <w:rsid w:val="0016414E"/>
    <w:rsid w:val="0016483F"/>
    <w:rsid w:val="00164F27"/>
    <w:rsid w:val="0016691B"/>
    <w:rsid w:val="001720AD"/>
    <w:rsid w:val="001809E8"/>
    <w:rsid w:val="00182255"/>
    <w:rsid w:val="00184A8B"/>
    <w:rsid w:val="001863D1"/>
    <w:rsid w:val="00186F2B"/>
    <w:rsid w:val="0018744B"/>
    <w:rsid w:val="001904BF"/>
    <w:rsid w:val="001931BA"/>
    <w:rsid w:val="00193768"/>
    <w:rsid w:val="00195254"/>
    <w:rsid w:val="001955C0"/>
    <w:rsid w:val="00195A19"/>
    <w:rsid w:val="001970CB"/>
    <w:rsid w:val="001A0B5C"/>
    <w:rsid w:val="001A0D23"/>
    <w:rsid w:val="001A2502"/>
    <w:rsid w:val="001A2C0B"/>
    <w:rsid w:val="001A3511"/>
    <w:rsid w:val="001A44A8"/>
    <w:rsid w:val="001A536E"/>
    <w:rsid w:val="001A53F5"/>
    <w:rsid w:val="001A5715"/>
    <w:rsid w:val="001B0AEE"/>
    <w:rsid w:val="001B1F6A"/>
    <w:rsid w:val="001B6F4E"/>
    <w:rsid w:val="001C1FD8"/>
    <w:rsid w:val="001C2507"/>
    <w:rsid w:val="001C2F66"/>
    <w:rsid w:val="001C3B7A"/>
    <w:rsid w:val="001C3BD0"/>
    <w:rsid w:val="001C5627"/>
    <w:rsid w:val="001D0DCE"/>
    <w:rsid w:val="001D6AD1"/>
    <w:rsid w:val="001D7741"/>
    <w:rsid w:val="001D7D36"/>
    <w:rsid w:val="001E1086"/>
    <w:rsid w:val="001E24F7"/>
    <w:rsid w:val="001E55C8"/>
    <w:rsid w:val="001E7A98"/>
    <w:rsid w:val="001F255E"/>
    <w:rsid w:val="001F727E"/>
    <w:rsid w:val="001F7305"/>
    <w:rsid w:val="002006AE"/>
    <w:rsid w:val="002012A4"/>
    <w:rsid w:val="00201B77"/>
    <w:rsid w:val="00202646"/>
    <w:rsid w:val="0020408B"/>
    <w:rsid w:val="00207D6C"/>
    <w:rsid w:val="00210055"/>
    <w:rsid w:val="00212FAD"/>
    <w:rsid w:val="002142C2"/>
    <w:rsid w:val="00214417"/>
    <w:rsid w:val="00220542"/>
    <w:rsid w:val="00220B04"/>
    <w:rsid w:val="00222F4A"/>
    <w:rsid w:val="002233D9"/>
    <w:rsid w:val="00224B25"/>
    <w:rsid w:val="00224D2A"/>
    <w:rsid w:val="00225A78"/>
    <w:rsid w:val="0023012E"/>
    <w:rsid w:val="00231DB4"/>
    <w:rsid w:val="00240F51"/>
    <w:rsid w:val="002440CD"/>
    <w:rsid w:val="00252E51"/>
    <w:rsid w:val="0025307F"/>
    <w:rsid w:val="002557DD"/>
    <w:rsid w:val="00256216"/>
    <w:rsid w:val="00256605"/>
    <w:rsid w:val="002570AA"/>
    <w:rsid w:val="00257621"/>
    <w:rsid w:val="002663C7"/>
    <w:rsid w:val="00270F60"/>
    <w:rsid w:val="00271618"/>
    <w:rsid w:val="0027618C"/>
    <w:rsid w:val="00281012"/>
    <w:rsid w:val="0028346B"/>
    <w:rsid w:val="002877C8"/>
    <w:rsid w:val="00291096"/>
    <w:rsid w:val="0029153A"/>
    <w:rsid w:val="00292185"/>
    <w:rsid w:val="00294052"/>
    <w:rsid w:val="002949EE"/>
    <w:rsid w:val="00294DDC"/>
    <w:rsid w:val="00295CC6"/>
    <w:rsid w:val="00295F8F"/>
    <w:rsid w:val="0029661B"/>
    <w:rsid w:val="0029796E"/>
    <w:rsid w:val="002A2BB9"/>
    <w:rsid w:val="002A3C7A"/>
    <w:rsid w:val="002A5E1E"/>
    <w:rsid w:val="002A732E"/>
    <w:rsid w:val="002B025C"/>
    <w:rsid w:val="002B0FE4"/>
    <w:rsid w:val="002B2557"/>
    <w:rsid w:val="002B4BFA"/>
    <w:rsid w:val="002B56E4"/>
    <w:rsid w:val="002B70F8"/>
    <w:rsid w:val="002B7F56"/>
    <w:rsid w:val="002C0C44"/>
    <w:rsid w:val="002C0C98"/>
    <w:rsid w:val="002C0F66"/>
    <w:rsid w:val="002C163F"/>
    <w:rsid w:val="002C31A5"/>
    <w:rsid w:val="002C3A58"/>
    <w:rsid w:val="002C73AF"/>
    <w:rsid w:val="002C7A77"/>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4F9F"/>
    <w:rsid w:val="002F5E6E"/>
    <w:rsid w:val="003010B6"/>
    <w:rsid w:val="003017AA"/>
    <w:rsid w:val="00304362"/>
    <w:rsid w:val="00306E7C"/>
    <w:rsid w:val="003072A1"/>
    <w:rsid w:val="003110AC"/>
    <w:rsid w:val="003118C7"/>
    <w:rsid w:val="00312B06"/>
    <w:rsid w:val="00315069"/>
    <w:rsid w:val="00322025"/>
    <w:rsid w:val="00325ACD"/>
    <w:rsid w:val="003328A7"/>
    <w:rsid w:val="00335448"/>
    <w:rsid w:val="00336070"/>
    <w:rsid w:val="00337792"/>
    <w:rsid w:val="00337C15"/>
    <w:rsid w:val="0034002A"/>
    <w:rsid w:val="003423FA"/>
    <w:rsid w:val="0034424B"/>
    <w:rsid w:val="00346D7D"/>
    <w:rsid w:val="00354268"/>
    <w:rsid w:val="00357DEF"/>
    <w:rsid w:val="003608E7"/>
    <w:rsid w:val="00360B90"/>
    <w:rsid w:val="003625D2"/>
    <w:rsid w:val="00370734"/>
    <w:rsid w:val="00370ACB"/>
    <w:rsid w:val="00373EE0"/>
    <w:rsid w:val="00374A65"/>
    <w:rsid w:val="00375EA5"/>
    <w:rsid w:val="00376F54"/>
    <w:rsid w:val="00380106"/>
    <w:rsid w:val="0038460B"/>
    <w:rsid w:val="003851AD"/>
    <w:rsid w:val="00390653"/>
    <w:rsid w:val="00390BFD"/>
    <w:rsid w:val="00393A56"/>
    <w:rsid w:val="00393E76"/>
    <w:rsid w:val="00393F25"/>
    <w:rsid w:val="00395C3B"/>
    <w:rsid w:val="00395FFC"/>
    <w:rsid w:val="0039646F"/>
    <w:rsid w:val="0039716B"/>
    <w:rsid w:val="003976AB"/>
    <w:rsid w:val="003A0581"/>
    <w:rsid w:val="003A25BD"/>
    <w:rsid w:val="003A5881"/>
    <w:rsid w:val="003A6FFB"/>
    <w:rsid w:val="003B092D"/>
    <w:rsid w:val="003B0B48"/>
    <w:rsid w:val="003B3549"/>
    <w:rsid w:val="003B55F0"/>
    <w:rsid w:val="003C087A"/>
    <w:rsid w:val="003C1DC7"/>
    <w:rsid w:val="003C44D6"/>
    <w:rsid w:val="003C4BED"/>
    <w:rsid w:val="003C5340"/>
    <w:rsid w:val="003C7D69"/>
    <w:rsid w:val="003D5A61"/>
    <w:rsid w:val="003D5EC7"/>
    <w:rsid w:val="003E1648"/>
    <w:rsid w:val="003E2FCA"/>
    <w:rsid w:val="003F3F15"/>
    <w:rsid w:val="00400E4D"/>
    <w:rsid w:val="00401928"/>
    <w:rsid w:val="00403146"/>
    <w:rsid w:val="004033D8"/>
    <w:rsid w:val="00403613"/>
    <w:rsid w:val="00403ADE"/>
    <w:rsid w:val="00404B66"/>
    <w:rsid w:val="00404C5B"/>
    <w:rsid w:val="0041086B"/>
    <w:rsid w:val="00412B9E"/>
    <w:rsid w:val="00413D47"/>
    <w:rsid w:val="00416123"/>
    <w:rsid w:val="00416168"/>
    <w:rsid w:val="0041712D"/>
    <w:rsid w:val="004178CA"/>
    <w:rsid w:val="00422613"/>
    <w:rsid w:val="00424091"/>
    <w:rsid w:val="0043498D"/>
    <w:rsid w:val="00435605"/>
    <w:rsid w:val="004374F4"/>
    <w:rsid w:val="00440278"/>
    <w:rsid w:val="00441DF3"/>
    <w:rsid w:val="004442A7"/>
    <w:rsid w:val="004444DD"/>
    <w:rsid w:val="00445095"/>
    <w:rsid w:val="004456ED"/>
    <w:rsid w:val="00446995"/>
    <w:rsid w:val="00450804"/>
    <w:rsid w:val="0045089D"/>
    <w:rsid w:val="004537EA"/>
    <w:rsid w:val="004571E7"/>
    <w:rsid w:val="00457EFA"/>
    <w:rsid w:val="00460430"/>
    <w:rsid w:val="004614AF"/>
    <w:rsid w:val="00464F6F"/>
    <w:rsid w:val="004663DA"/>
    <w:rsid w:val="004664D3"/>
    <w:rsid w:val="004707AF"/>
    <w:rsid w:val="00470E30"/>
    <w:rsid w:val="00473978"/>
    <w:rsid w:val="00480619"/>
    <w:rsid w:val="0048369E"/>
    <w:rsid w:val="004838F8"/>
    <w:rsid w:val="0048404E"/>
    <w:rsid w:val="00484A28"/>
    <w:rsid w:val="00484F05"/>
    <w:rsid w:val="00487E04"/>
    <w:rsid w:val="004904D4"/>
    <w:rsid w:val="00490D2F"/>
    <w:rsid w:val="00491C9D"/>
    <w:rsid w:val="004934C5"/>
    <w:rsid w:val="00496963"/>
    <w:rsid w:val="004969D8"/>
    <w:rsid w:val="004A2AA8"/>
    <w:rsid w:val="004B3B8C"/>
    <w:rsid w:val="004B686A"/>
    <w:rsid w:val="004B6C6F"/>
    <w:rsid w:val="004B7297"/>
    <w:rsid w:val="004C243F"/>
    <w:rsid w:val="004C7A60"/>
    <w:rsid w:val="004C7D4A"/>
    <w:rsid w:val="004C7FE0"/>
    <w:rsid w:val="004D1D0B"/>
    <w:rsid w:val="004D2812"/>
    <w:rsid w:val="004D3C57"/>
    <w:rsid w:val="004D41A9"/>
    <w:rsid w:val="004D425B"/>
    <w:rsid w:val="004D49A0"/>
    <w:rsid w:val="004D5080"/>
    <w:rsid w:val="004D622C"/>
    <w:rsid w:val="004D7719"/>
    <w:rsid w:val="004E08AA"/>
    <w:rsid w:val="004E0F93"/>
    <w:rsid w:val="004E186B"/>
    <w:rsid w:val="004E4978"/>
    <w:rsid w:val="004F15D7"/>
    <w:rsid w:val="004F5065"/>
    <w:rsid w:val="004F558B"/>
    <w:rsid w:val="004F7E3B"/>
    <w:rsid w:val="00500380"/>
    <w:rsid w:val="00503254"/>
    <w:rsid w:val="00505774"/>
    <w:rsid w:val="00507B68"/>
    <w:rsid w:val="005151E4"/>
    <w:rsid w:val="0051571B"/>
    <w:rsid w:val="00516203"/>
    <w:rsid w:val="00520281"/>
    <w:rsid w:val="005226E4"/>
    <w:rsid w:val="00524ED3"/>
    <w:rsid w:val="005263DE"/>
    <w:rsid w:val="0052700F"/>
    <w:rsid w:val="00530583"/>
    <w:rsid w:val="00533981"/>
    <w:rsid w:val="00535757"/>
    <w:rsid w:val="005364AE"/>
    <w:rsid w:val="00536536"/>
    <w:rsid w:val="005365EA"/>
    <w:rsid w:val="0054141A"/>
    <w:rsid w:val="005451D2"/>
    <w:rsid w:val="005468DD"/>
    <w:rsid w:val="0055295E"/>
    <w:rsid w:val="00553146"/>
    <w:rsid w:val="00553268"/>
    <w:rsid w:val="00560188"/>
    <w:rsid w:val="005619FB"/>
    <w:rsid w:val="00565776"/>
    <w:rsid w:val="005676C4"/>
    <w:rsid w:val="005701A3"/>
    <w:rsid w:val="00574C42"/>
    <w:rsid w:val="00580A5D"/>
    <w:rsid w:val="00583FBF"/>
    <w:rsid w:val="00587B2F"/>
    <w:rsid w:val="005915FC"/>
    <w:rsid w:val="00593C83"/>
    <w:rsid w:val="00594B8A"/>
    <w:rsid w:val="00594D5F"/>
    <w:rsid w:val="005A03BD"/>
    <w:rsid w:val="005A16B2"/>
    <w:rsid w:val="005A4C3C"/>
    <w:rsid w:val="005A524F"/>
    <w:rsid w:val="005A5D49"/>
    <w:rsid w:val="005A6B60"/>
    <w:rsid w:val="005B03E2"/>
    <w:rsid w:val="005B17CD"/>
    <w:rsid w:val="005B339C"/>
    <w:rsid w:val="005B3F24"/>
    <w:rsid w:val="005B489F"/>
    <w:rsid w:val="005B508F"/>
    <w:rsid w:val="005B62A5"/>
    <w:rsid w:val="005B70AD"/>
    <w:rsid w:val="005B7FA9"/>
    <w:rsid w:val="005C06C9"/>
    <w:rsid w:val="005C2478"/>
    <w:rsid w:val="005C48A9"/>
    <w:rsid w:val="005C4FA0"/>
    <w:rsid w:val="005D16F1"/>
    <w:rsid w:val="005D1A88"/>
    <w:rsid w:val="005D244E"/>
    <w:rsid w:val="005D2C46"/>
    <w:rsid w:val="005D570F"/>
    <w:rsid w:val="005D6161"/>
    <w:rsid w:val="005D64EE"/>
    <w:rsid w:val="005E0687"/>
    <w:rsid w:val="005E0B32"/>
    <w:rsid w:val="005E4753"/>
    <w:rsid w:val="005E6939"/>
    <w:rsid w:val="005F037F"/>
    <w:rsid w:val="005F0DF3"/>
    <w:rsid w:val="005F225A"/>
    <w:rsid w:val="005F663A"/>
    <w:rsid w:val="0061050E"/>
    <w:rsid w:val="00613ABA"/>
    <w:rsid w:val="00614396"/>
    <w:rsid w:val="00615169"/>
    <w:rsid w:val="00615F5B"/>
    <w:rsid w:val="00616491"/>
    <w:rsid w:val="00621DF7"/>
    <w:rsid w:val="00622157"/>
    <w:rsid w:val="00624474"/>
    <w:rsid w:val="00626EC4"/>
    <w:rsid w:val="006271C1"/>
    <w:rsid w:val="00630C45"/>
    <w:rsid w:val="0063726E"/>
    <w:rsid w:val="00637FE5"/>
    <w:rsid w:val="0064039C"/>
    <w:rsid w:val="006421EC"/>
    <w:rsid w:val="00644A94"/>
    <w:rsid w:val="00645D5A"/>
    <w:rsid w:val="0064639D"/>
    <w:rsid w:val="006504BC"/>
    <w:rsid w:val="00652891"/>
    <w:rsid w:val="00652D54"/>
    <w:rsid w:val="00653F5A"/>
    <w:rsid w:val="00656F39"/>
    <w:rsid w:val="0065767A"/>
    <w:rsid w:val="006601BA"/>
    <w:rsid w:val="006607B4"/>
    <w:rsid w:val="006636AA"/>
    <w:rsid w:val="006651E7"/>
    <w:rsid w:val="00671B2F"/>
    <w:rsid w:val="006727A1"/>
    <w:rsid w:val="006729FA"/>
    <w:rsid w:val="006756B7"/>
    <w:rsid w:val="00675C1F"/>
    <w:rsid w:val="00675EDB"/>
    <w:rsid w:val="00680EC0"/>
    <w:rsid w:val="00682673"/>
    <w:rsid w:val="00683856"/>
    <w:rsid w:val="006863FC"/>
    <w:rsid w:val="00686DB6"/>
    <w:rsid w:val="006917BD"/>
    <w:rsid w:val="00694084"/>
    <w:rsid w:val="0069466D"/>
    <w:rsid w:val="006948EB"/>
    <w:rsid w:val="00694FD2"/>
    <w:rsid w:val="00696890"/>
    <w:rsid w:val="006975B0"/>
    <w:rsid w:val="006A10F7"/>
    <w:rsid w:val="006A1CB9"/>
    <w:rsid w:val="006A2B92"/>
    <w:rsid w:val="006A3757"/>
    <w:rsid w:val="006A5330"/>
    <w:rsid w:val="006A5647"/>
    <w:rsid w:val="006A5A28"/>
    <w:rsid w:val="006A7DEB"/>
    <w:rsid w:val="006B014B"/>
    <w:rsid w:val="006B13B7"/>
    <w:rsid w:val="006B22DE"/>
    <w:rsid w:val="006B55D4"/>
    <w:rsid w:val="006C0401"/>
    <w:rsid w:val="006C5C9F"/>
    <w:rsid w:val="006C5F38"/>
    <w:rsid w:val="006C7E74"/>
    <w:rsid w:val="006D0E11"/>
    <w:rsid w:val="006D1611"/>
    <w:rsid w:val="006D17B8"/>
    <w:rsid w:val="006D4870"/>
    <w:rsid w:val="006D505A"/>
    <w:rsid w:val="006D7BD9"/>
    <w:rsid w:val="006E0624"/>
    <w:rsid w:val="006E16AE"/>
    <w:rsid w:val="006E4D9A"/>
    <w:rsid w:val="006E5B50"/>
    <w:rsid w:val="006E63C0"/>
    <w:rsid w:val="006E65A8"/>
    <w:rsid w:val="006F2D28"/>
    <w:rsid w:val="006F2F51"/>
    <w:rsid w:val="006F6315"/>
    <w:rsid w:val="006F6FBF"/>
    <w:rsid w:val="0070270C"/>
    <w:rsid w:val="00703374"/>
    <w:rsid w:val="00706A40"/>
    <w:rsid w:val="00707B2A"/>
    <w:rsid w:val="00712069"/>
    <w:rsid w:val="00712650"/>
    <w:rsid w:val="0071794C"/>
    <w:rsid w:val="00720F87"/>
    <w:rsid w:val="00721749"/>
    <w:rsid w:val="00723994"/>
    <w:rsid w:val="0072654D"/>
    <w:rsid w:val="007315A4"/>
    <w:rsid w:val="0073350A"/>
    <w:rsid w:val="00734100"/>
    <w:rsid w:val="00734A93"/>
    <w:rsid w:val="007355BF"/>
    <w:rsid w:val="0074112D"/>
    <w:rsid w:val="00742A5F"/>
    <w:rsid w:val="00743C75"/>
    <w:rsid w:val="00751F73"/>
    <w:rsid w:val="00756378"/>
    <w:rsid w:val="0076516B"/>
    <w:rsid w:val="00766B04"/>
    <w:rsid w:val="0076743C"/>
    <w:rsid w:val="00767805"/>
    <w:rsid w:val="00772C80"/>
    <w:rsid w:val="00774257"/>
    <w:rsid w:val="00774E70"/>
    <w:rsid w:val="007751DA"/>
    <w:rsid w:val="00775625"/>
    <w:rsid w:val="00775E9B"/>
    <w:rsid w:val="00776861"/>
    <w:rsid w:val="00776891"/>
    <w:rsid w:val="007820E8"/>
    <w:rsid w:val="00784C32"/>
    <w:rsid w:val="0078734D"/>
    <w:rsid w:val="00790C2B"/>
    <w:rsid w:val="00790E2F"/>
    <w:rsid w:val="00791537"/>
    <w:rsid w:val="00791BD8"/>
    <w:rsid w:val="00791E38"/>
    <w:rsid w:val="0079372D"/>
    <w:rsid w:val="0079761D"/>
    <w:rsid w:val="007A071A"/>
    <w:rsid w:val="007A0964"/>
    <w:rsid w:val="007A2BBD"/>
    <w:rsid w:val="007A4973"/>
    <w:rsid w:val="007A7CD7"/>
    <w:rsid w:val="007B2F51"/>
    <w:rsid w:val="007C28B9"/>
    <w:rsid w:val="007C32E5"/>
    <w:rsid w:val="007C33C3"/>
    <w:rsid w:val="007C35A5"/>
    <w:rsid w:val="007C49E8"/>
    <w:rsid w:val="007C5F2B"/>
    <w:rsid w:val="007C6760"/>
    <w:rsid w:val="007D207D"/>
    <w:rsid w:val="007D4492"/>
    <w:rsid w:val="007D5FA3"/>
    <w:rsid w:val="007D70B3"/>
    <w:rsid w:val="007E1AEF"/>
    <w:rsid w:val="007E46F4"/>
    <w:rsid w:val="007E4DCA"/>
    <w:rsid w:val="007E745F"/>
    <w:rsid w:val="007F01B8"/>
    <w:rsid w:val="007F32DA"/>
    <w:rsid w:val="007F4718"/>
    <w:rsid w:val="007F7C7E"/>
    <w:rsid w:val="007F7C7F"/>
    <w:rsid w:val="00800605"/>
    <w:rsid w:val="00800776"/>
    <w:rsid w:val="0080083E"/>
    <w:rsid w:val="00800E9E"/>
    <w:rsid w:val="00802C33"/>
    <w:rsid w:val="00803D8D"/>
    <w:rsid w:val="00804B81"/>
    <w:rsid w:val="00805F83"/>
    <w:rsid w:val="00812DC4"/>
    <w:rsid w:val="00817457"/>
    <w:rsid w:val="00822B4E"/>
    <w:rsid w:val="00825F9D"/>
    <w:rsid w:val="00830F60"/>
    <w:rsid w:val="00833F04"/>
    <w:rsid w:val="008355C9"/>
    <w:rsid w:val="00836B3C"/>
    <w:rsid w:val="008378A2"/>
    <w:rsid w:val="00841947"/>
    <w:rsid w:val="00843DEF"/>
    <w:rsid w:val="00844ADD"/>
    <w:rsid w:val="00846A04"/>
    <w:rsid w:val="00850D24"/>
    <w:rsid w:val="00850F36"/>
    <w:rsid w:val="00852529"/>
    <w:rsid w:val="00856D57"/>
    <w:rsid w:val="00860C75"/>
    <w:rsid w:val="00863645"/>
    <w:rsid w:val="00864463"/>
    <w:rsid w:val="0086631B"/>
    <w:rsid w:val="008663D1"/>
    <w:rsid w:val="00867BE6"/>
    <w:rsid w:val="008753B5"/>
    <w:rsid w:val="00875853"/>
    <w:rsid w:val="008769FF"/>
    <w:rsid w:val="008778F6"/>
    <w:rsid w:val="00882713"/>
    <w:rsid w:val="00890330"/>
    <w:rsid w:val="00890CE4"/>
    <w:rsid w:val="00891BD4"/>
    <w:rsid w:val="00892208"/>
    <w:rsid w:val="00892F54"/>
    <w:rsid w:val="00896804"/>
    <w:rsid w:val="00896DD4"/>
    <w:rsid w:val="00896E0C"/>
    <w:rsid w:val="00897EA6"/>
    <w:rsid w:val="008A45B8"/>
    <w:rsid w:val="008A6409"/>
    <w:rsid w:val="008A7B0F"/>
    <w:rsid w:val="008B1509"/>
    <w:rsid w:val="008B2586"/>
    <w:rsid w:val="008B2D66"/>
    <w:rsid w:val="008B3C45"/>
    <w:rsid w:val="008B4460"/>
    <w:rsid w:val="008B4C84"/>
    <w:rsid w:val="008B5B35"/>
    <w:rsid w:val="008C2879"/>
    <w:rsid w:val="008C40D1"/>
    <w:rsid w:val="008C6D63"/>
    <w:rsid w:val="008C73CC"/>
    <w:rsid w:val="008D1B36"/>
    <w:rsid w:val="008D55FF"/>
    <w:rsid w:val="008D7A58"/>
    <w:rsid w:val="008E39F6"/>
    <w:rsid w:val="008E3C8E"/>
    <w:rsid w:val="008E5000"/>
    <w:rsid w:val="008E52E3"/>
    <w:rsid w:val="008E53F1"/>
    <w:rsid w:val="008F1AA4"/>
    <w:rsid w:val="008F2F39"/>
    <w:rsid w:val="008F3346"/>
    <w:rsid w:val="00902B79"/>
    <w:rsid w:val="0090367C"/>
    <w:rsid w:val="009036D0"/>
    <w:rsid w:val="0090380F"/>
    <w:rsid w:val="009038C0"/>
    <w:rsid w:val="009046D9"/>
    <w:rsid w:val="00905F3D"/>
    <w:rsid w:val="00906783"/>
    <w:rsid w:val="0090733D"/>
    <w:rsid w:val="00907C94"/>
    <w:rsid w:val="00910BCB"/>
    <w:rsid w:val="00910CA9"/>
    <w:rsid w:val="009117C1"/>
    <w:rsid w:val="00911DF1"/>
    <w:rsid w:val="009121F5"/>
    <w:rsid w:val="00912936"/>
    <w:rsid w:val="00913527"/>
    <w:rsid w:val="00913935"/>
    <w:rsid w:val="00914173"/>
    <w:rsid w:val="009162CE"/>
    <w:rsid w:val="00916522"/>
    <w:rsid w:val="0092026F"/>
    <w:rsid w:val="009205A8"/>
    <w:rsid w:val="00921D82"/>
    <w:rsid w:val="0092295C"/>
    <w:rsid w:val="00923AE0"/>
    <w:rsid w:val="00930EE5"/>
    <w:rsid w:val="00931CFB"/>
    <w:rsid w:val="00933D85"/>
    <w:rsid w:val="009346A3"/>
    <w:rsid w:val="009357CF"/>
    <w:rsid w:val="00936F8B"/>
    <w:rsid w:val="00937568"/>
    <w:rsid w:val="0094292B"/>
    <w:rsid w:val="00944933"/>
    <w:rsid w:val="00945236"/>
    <w:rsid w:val="00945E6B"/>
    <w:rsid w:val="0094732B"/>
    <w:rsid w:val="00952752"/>
    <w:rsid w:val="009540D2"/>
    <w:rsid w:val="009571D6"/>
    <w:rsid w:val="00957975"/>
    <w:rsid w:val="0096245E"/>
    <w:rsid w:val="009625AA"/>
    <w:rsid w:val="009628A9"/>
    <w:rsid w:val="00965392"/>
    <w:rsid w:val="00967EFC"/>
    <w:rsid w:val="00972272"/>
    <w:rsid w:val="009735B1"/>
    <w:rsid w:val="00973E07"/>
    <w:rsid w:val="0097514B"/>
    <w:rsid w:val="0097646C"/>
    <w:rsid w:val="009824AB"/>
    <w:rsid w:val="00982CD4"/>
    <w:rsid w:val="0098596B"/>
    <w:rsid w:val="0098789C"/>
    <w:rsid w:val="00987923"/>
    <w:rsid w:val="009901F3"/>
    <w:rsid w:val="00990769"/>
    <w:rsid w:val="009909C7"/>
    <w:rsid w:val="009976D7"/>
    <w:rsid w:val="00997F41"/>
    <w:rsid w:val="009A0195"/>
    <w:rsid w:val="009A14C9"/>
    <w:rsid w:val="009A2C32"/>
    <w:rsid w:val="009A3CA6"/>
    <w:rsid w:val="009A7135"/>
    <w:rsid w:val="009A7514"/>
    <w:rsid w:val="009B2044"/>
    <w:rsid w:val="009B284E"/>
    <w:rsid w:val="009B2C7A"/>
    <w:rsid w:val="009B4D68"/>
    <w:rsid w:val="009B614F"/>
    <w:rsid w:val="009B651B"/>
    <w:rsid w:val="009B71E4"/>
    <w:rsid w:val="009C0106"/>
    <w:rsid w:val="009C0C0F"/>
    <w:rsid w:val="009C3B0D"/>
    <w:rsid w:val="009C3B3D"/>
    <w:rsid w:val="009C5EFB"/>
    <w:rsid w:val="009D2315"/>
    <w:rsid w:val="009D63EB"/>
    <w:rsid w:val="009E3B4F"/>
    <w:rsid w:val="009E50DD"/>
    <w:rsid w:val="009E7E39"/>
    <w:rsid w:val="009F2C47"/>
    <w:rsid w:val="009F3F8B"/>
    <w:rsid w:val="009F6B21"/>
    <w:rsid w:val="009F746E"/>
    <w:rsid w:val="00A05595"/>
    <w:rsid w:val="00A07224"/>
    <w:rsid w:val="00A07804"/>
    <w:rsid w:val="00A13AD8"/>
    <w:rsid w:val="00A15548"/>
    <w:rsid w:val="00A16BFF"/>
    <w:rsid w:val="00A2184D"/>
    <w:rsid w:val="00A35012"/>
    <w:rsid w:val="00A37D55"/>
    <w:rsid w:val="00A42EDF"/>
    <w:rsid w:val="00A4565B"/>
    <w:rsid w:val="00A47498"/>
    <w:rsid w:val="00A5203F"/>
    <w:rsid w:val="00A555B4"/>
    <w:rsid w:val="00A562BF"/>
    <w:rsid w:val="00A61866"/>
    <w:rsid w:val="00A633C3"/>
    <w:rsid w:val="00A65725"/>
    <w:rsid w:val="00A66152"/>
    <w:rsid w:val="00A7244D"/>
    <w:rsid w:val="00A739CF"/>
    <w:rsid w:val="00A74390"/>
    <w:rsid w:val="00A746DD"/>
    <w:rsid w:val="00A75374"/>
    <w:rsid w:val="00A77906"/>
    <w:rsid w:val="00A82E5F"/>
    <w:rsid w:val="00A84D1F"/>
    <w:rsid w:val="00A873E3"/>
    <w:rsid w:val="00A876D3"/>
    <w:rsid w:val="00A87A83"/>
    <w:rsid w:val="00A91B14"/>
    <w:rsid w:val="00A9492E"/>
    <w:rsid w:val="00A9673C"/>
    <w:rsid w:val="00A96F1D"/>
    <w:rsid w:val="00A97B29"/>
    <w:rsid w:val="00AA371C"/>
    <w:rsid w:val="00AB02FB"/>
    <w:rsid w:val="00AB1A87"/>
    <w:rsid w:val="00AB4D33"/>
    <w:rsid w:val="00AB6081"/>
    <w:rsid w:val="00AC09A9"/>
    <w:rsid w:val="00AC0EAF"/>
    <w:rsid w:val="00AD00E0"/>
    <w:rsid w:val="00AD11C2"/>
    <w:rsid w:val="00AD152B"/>
    <w:rsid w:val="00AD3F61"/>
    <w:rsid w:val="00AD4052"/>
    <w:rsid w:val="00AD7586"/>
    <w:rsid w:val="00AF00FA"/>
    <w:rsid w:val="00AF094C"/>
    <w:rsid w:val="00AF1179"/>
    <w:rsid w:val="00AF5153"/>
    <w:rsid w:val="00AF71F2"/>
    <w:rsid w:val="00AF7919"/>
    <w:rsid w:val="00B01994"/>
    <w:rsid w:val="00B049A5"/>
    <w:rsid w:val="00B0569C"/>
    <w:rsid w:val="00B06190"/>
    <w:rsid w:val="00B06387"/>
    <w:rsid w:val="00B07C28"/>
    <w:rsid w:val="00B10AD2"/>
    <w:rsid w:val="00B10B0B"/>
    <w:rsid w:val="00B1450E"/>
    <w:rsid w:val="00B1536B"/>
    <w:rsid w:val="00B1780D"/>
    <w:rsid w:val="00B17BDF"/>
    <w:rsid w:val="00B21C00"/>
    <w:rsid w:val="00B224F5"/>
    <w:rsid w:val="00B22BAC"/>
    <w:rsid w:val="00B22EEB"/>
    <w:rsid w:val="00B23454"/>
    <w:rsid w:val="00B24CCB"/>
    <w:rsid w:val="00B2624D"/>
    <w:rsid w:val="00B31525"/>
    <w:rsid w:val="00B37613"/>
    <w:rsid w:val="00B37EBD"/>
    <w:rsid w:val="00B40EED"/>
    <w:rsid w:val="00B41992"/>
    <w:rsid w:val="00B424F8"/>
    <w:rsid w:val="00B44528"/>
    <w:rsid w:val="00B4643A"/>
    <w:rsid w:val="00B474B2"/>
    <w:rsid w:val="00B47C42"/>
    <w:rsid w:val="00B5023C"/>
    <w:rsid w:val="00B54064"/>
    <w:rsid w:val="00B60ABC"/>
    <w:rsid w:val="00B613B9"/>
    <w:rsid w:val="00B61B0C"/>
    <w:rsid w:val="00B62C9C"/>
    <w:rsid w:val="00B655E2"/>
    <w:rsid w:val="00B717E6"/>
    <w:rsid w:val="00B74129"/>
    <w:rsid w:val="00B7502A"/>
    <w:rsid w:val="00B82388"/>
    <w:rsid w:val="00B85096"/>
    <w:rsid w:val="00B87C79"/>
    <w:rsid w:val="00B91B3F"/>
    <w:rsid w:val="00B94A24"/>
    <w:rsid w:val="00B954C9"/>
    <w:rsid w:val="00B957E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27D0"/>
    <w:rsid w:val="00BD2948"/>
    <w:rsid w:val="00BD34A7"/>
    <w:rsid w:val="00BD3559"/>
    <w:rsid w:val="00BD360A"/>
    <w:rsid w:val="00BD64B9"/>
    <w:rsid w:val="00BD7501"/>
    <w:rsid w:val="00BE0E0C"/>
    <w:rsid w:val="00BE0E44"/>
    <w:rsid w:val="00BE329F"/>
    <w:rsid w:val="00BE5752"/>
    <w:rsid w:val="00BE5EEC"/>
    <w:rsid w:val="00BE7239"/>
    <w:rsid w:val="00BE7716"/>
    <w:rsid w:val="00BF00C8"/>
    <w:rsid w:val="00BF0118"/>
    <w:rsid w:val="00BF0360"/>
    <w:rsid w:val="00BF160A"/>
    <w:rsid w:val="00BF1C70"/>
    <w:rsid w:val="00BF3962"/>
    <w:rsid w:val="00BF4944"/>
    <w:rsid w:val="00BF565F"/>
    <w:rsid w:val="00BF6ED7"/>
    <w:rsid w:val="00BF7A65"/>
    <w:rsid w:val="00BF7CDD"/>
    <w:rsid w:val="00BF7E67"/>
    <w:rsid w:val="00C0023E"/>
    <w:rsid w:val="00C026F5"/>
    <w:rsid w:val="00C0301C"/>
    <w:rsid w:val="00C03AA7"/>
    <w:rsid w:val="00C03C94"/>
    <w:rsid w:val="00C03C96"/>
    <w:rsid w:val="00C07D83"/>
    <w:rsid w:val="00C103F0"/>
    <w:rsid w:val="00C10652"/>
    <w:rsid w:val="00C10838"/>
    <w:rsid w:val="00C156AD"/>
    <w:rsid w:val="00C1580D"/>
    <w:rsid w:val="00C176D2"/>
    <w:rsid w:val="00C23681"/>
    <w:rsid w:val="00C23BA5"/>
    <w:rsid w:val="00C25D1C"/>
    <w:rsid w:val="00C25D67"/>
    <w:rsid w:val="00C31D0A"/>
    <w:rsid w:val="00C32C58"/>
    <w:rsid w:val="00C32F99"/>
    <w:rsid w:val="00C33C51"/>
    <w:rsid w:val="00C35D84"/>
    <w:rsid w:val="00C3786C"/>
    <w:rsid w:val="00C40670"/>
    <w:rsid w:val="00C4077F"/>
    <w:rsid w:val="00C45914"/>
    <w:rsid w:val="00C51998"/>
    <w:rsid w:val="00C51E4A"/>
    <w:rsid w:val="00C529D8"/>
    <w:rsid w:val="00C52CF1"/>
    <w:rsid w:val="00C52E68"/>
    <w:rsid w:val="00C53692"/>
    <w:rsid w:val="00C57C79"/>
    <w:rsid w:val="00C65196"/>
    <w:rsid w:val="00C66DC5"/>
    <w:rsid w:val="00C70440"/>
    <w:rsid w:val="00C704F4"/>
    <w:rsid w:val="00C70AB5"/>
    <w:rsid w:val="00C71A3F"/>
    <w:rsid w:val="00C741C4"/>
    <w:rsid w:val="00C75BF7"/>
    <w:rsid w:val="00C77BC8"/>
    <w:rsid w:val="00C80A9C"/>
    <w:rsid w:val="00C82B66"/>
    <w:rsid w:val="00C87DBB"/>
    <w:rsid w:val="00C968D1"/>
    <w:rsid w:val="00CA2D95"/>
    <w:rsid w:val="00CA38B1"/>
    <w:rsid w:val="00CA44FF"/>
    <w:rsid w:val="00CA627A"/>
    <w:rsid w:val="00CB2AAB"/>
    <w:rsid w:val="00CB55F8"/>
    <w:rsid w:val="00CB6AF1"/>
    <w:rsid w:val="00CB6DA6"/>
    <w:rsid w:val="00CC3737"/>
    <w:rsid w:val="00CC5725"/>
    <w:rsid w:val="00CC69A0"/>
    <w:rsid w:val="00CD0DCA"/>
    <w:rsid w:val="00CD6570"/>
    <w:rsid w:val="00CD7C8B"/>
    <w:rsid w:val="00CE0AFA"/>
    <w:rsid w:val="00CE18D3"/>
    <w:rsid w:val="00CE2213"/>
    <w:rsid w:val="00CE4569"/>
    <w:rsid w:val="00CE4B69"/>
    <w:rsid w:val="00CE6470"/>
    <w:rsid w:val="00CF0D7B"/>
    <w:rsid w:val="00CF6D30"/>
    <w:rsid w:val="00CF740C"/>
    <w:rsid w:val="00D0055E"/>
    <w:rsid w:val="00D013F2"/>
    <w:rsid w:val="00D03292"/>
    <w:rsid w:val="00D043A4"/>
    <w:rsid w:val="00D069FD"/>
    <w:rsid w:val="00D11682"/>
    <w:rsid w:val="00D13F9E"/>
    <w:rsid w:val="00D140D4"/>
    <w:rsid w:val="00D21FAE"/>
    <w:rsid w:val="00D22DE4"/>
    <w:rsid w:val="00D22F25"/>
    <w:rsid w:val="00D24351"/>
    <w:rsid w:val="00D27D5A"/>
    <w:rsid w:val="00D31211"/>
    <w:rsid w:val="00D32882"/>
    <w:rsid w:val="00D33201"/>
    <w:rsid w:val="00D34AB4"/>
    <w:rsid w:val="00D359E5"/>
    <w:rsid w:val="00D36DC2"/>
    <w:rsid w:val="00D400AB"/>
    <w:rsid w:val="00D428C7"/>
    <w:rsid w:val="00D44810"/>
    <w:rsid w:val="00D509B4"/>
    <w:rsid w:val="00D53AC4"/>
    <w:rsid w:val="00D5608C"/>
    <w:rsid w:val="00D66FC4"/>
    <w:rsid w:val="00D709B3"/>
    <w:rsid w:val="00D717E4"/>
    <w:rsid w:val="00D72CDC"/>
    <w:rsid w:val="00D735BE"/>
    <w:rsid w:val="00D76879"/>
    <w:rsid w:val="00D76ED7"/>
    <w:rsid w:val="00D80B72"/>
    <w:rsid w:val="00D80D85"/>
    <w:rsid w:val="00D85E06"/>
    <w:rsid w:val="00D87B5F"/>
    <w:rsid w:val="00D93A5B"/>
    <w:rsid w:val="00D93F9D"/>
    <w:rsid w:val="00D97637"/>
    <w:rsid w:val="00D97B18"/>
    <w:rsid w:val="00D97F56"/>
    <w:rsid w:val="00DA0A22"/>
    <w:rsid w:val="00DA1A65"/>
    <w:rsid w:val="00DA2813"/>
    <w:rsid w:val="00DA3CA4"/>
    <w:rsid w:val="00DA6B99"/>
    <w:rsid w:val="00DA70AB"/>
    <w:rsid w:val="00DA74CB"/>
    <w:rsid w:val="00DB059D"/>
    <w:rsid w:val="00DB13AA"/>
    <w:rsid w:val="00DB1F67"/>
    <w:rsid w:val="00DB2A0D"/>
    <w:rsid w:val="00DB371B"/>
    <w:rsid w:val="00DB4AE2"/>
    <w:rsid w:val="00DB51A0"/>
    <w:rsid w:val="00DB5DB7"/>
    <w:rsid w:val="00DB75EB"/>
    <w:rsid w:val="00DC50EE"/>
    <w:rsid w:val="00DC52DB"/>
    <w:rsid w:val="00DC6047"/>
    <w:rsid w:val="00DC621B"/>
    <w:rsid w:val="00DC7065"/>
    <w:rsid w:val="00DD1F22"/>
    <w:rsid w:val="00DD3453"/>
    <w:rsid w:val="00DD48CF"/>
    <w:rsid w:val="00DD593D"/>
    <w:rsid w:val="00DD65D3"/>
    <w:rsid w:val="00DD6A3D"/>
    <w:rsid w:val="00DE04B4"/>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18B8"/>
    <w:rsid w:val="00E2334E"/>
    <w:rsid w:val="00E2489A"/>
    <w:rsid w:val="00E24983"/>
    <w:rsid w:val="00E26B71"/>
    <w:rsid w:val="00E32775"/>
    <w:rsid w:val="00E33D47"/>
    <w:rsid w:val="00E35DF2"/>
    <w:rsid w:val="00E37260"/>
    <w:rsid w:val="00E40F87"/>
    <w:rsid w:val="00E42F29"/>
    <w:rsid w:val="00E4388C"/>
    <w:rsid w:val="00E44FD3"/>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815A0"/>
    <w:rsid w:val="00E85B87"/>
    <w:rsid w:val="00E91A63"/>
    <w:rsid w:val="00E91E0D"/>
    <w:rsid w:val="00E927D2"/>
    <w:rsid w:val="00E92EEA"/>
    <w:rsid w:val="00E933ED"/>
    <w:rsid w:val="00E95499"/>
    <w:rsid w:val="00E973DD"/>
    <w:rsid w:val="00EA01C2"/>
    <w:rsid w:val="00EA086A"/>
    <w:rsid w:val="00EA1424"/>
    <w:rsid w:val="00EA1BEB"/>
    <w:rsid w:val="00EA42BE"/>
    <w:rsid w:val="00EA4795"/>
    <w:rsid w:val="00EA5C54"/>
    <w:rsid w:val="00EA5E78"/>
    <w:rsid w:val="00EA6506"/>
    <w:rsid w:val="00EB0514"/>
    <w:rsid w:val="00EB41E4"/>
    <w:rsid w:val="00EB5143"/>
    <w:rsid w:val="00EB603D"/>
    <w:rsid w:val="00EB606F"/>
    <w:rsid w:val="00EC40BA"/>
    <w:rsid w:val="00EC6D4E"/>
    <w:rsid w:val="00EC7F51"/>
    <w:rsid w:val="00ED19C7"/>
    <w:rsid w:val="00ED4328"/>
    <w:rsid w:val="00ED56B8"/>
    <w:rsid w:val="00ED764E"/>
    <w:rsid w:val="00EE147E"/>
    <w:rsid w:val="00EE155F"/>
    <w:rsid w:val="00EE19D6"/>
    <w:rsid w:val="00EE2CFE"/>
    <w:rsid w:val="00EE3D20"/>
    <w:rsid w:val="00EE492A"/>
    <w:rsid w:val="00EE508E"/>
    <w:rsid w:val="00EE5727"/>
    <w:rsid w:val="00EF1235"/>
    <w:rsid w:val="00EF181F"/>
    <w:rsid w:val="00EF1B0E"/>
    <w:rsid w:val="00EF39EA"/>
    <w:rsid w:val="00EF3A63"/>
    <w:rsid w:val="00EF5366"/>
    <w:rsid w:val="00EF6515"/>
    <w:rsid w:val="00EF7067"/>
    <w:rsid w:val="00F019EE"/>
    <w:rsid w:val="00F04A93"/>
    <w:rsid w:val="00F05077"/>
    <w:rsid w:val="00F059E2"/>
    <w:rsid w:val="00F105CE"/>
    <w:rsid w:val="00F124D3"/>
    <w:rsid w:val="00F15C37"/>
    <w:rsid w:val="00F17938"/>
    <w:rsid w:val="00F20C7F"/>
    <w:rsid w:val="00F20D13"/>
    <w:rsid w:val="00F2152B"/>
    <w:rsid w:val="00F21CAF"/>
    <w:rsid w:val="00F227DE"/>
    <w:rsid w:val="00F247BB"/>
    <w:rsid w:val="00F2555C"/>
    <w:rsid w:val="00F30BBE"/>
    <w:rsid w:val="00F31B26"/>
    <w:rsid w:val="00F31D1E"/>
    <w:rsid w:val="00F325BA"/>
    <w:rsid w:val="00F33E01"/>
    <w:rsid w:val="00F342CB"/>
    <w:rsid w:val="00F3480B"/>
    <w:rsid w:val="00F3504F"/>
    <w:rsid w:val="00F35F2A"/>
    <w:rsid w:val="00F4055C"/>
    <w:rsid w:val="00F4109C"/>
    <w:rsid w:val="00F41A8A"/>
    <w:rsid w:val="00F41EA3"/>
    <w:rsid w:val="00F439C6"/>
    <w:rsid w:val="00F44B1B"/>
    <w:rsid w:val="00F45FA8"/>
    <w:rsid w:val="00F47A4A"/>
    <w:rsid w:val="00F53F81"/>
    <w:rsid w:val="00F56DF6"/>
    <w:rsid w:val="00F578E5"/>
    <w:rsid w:val="00F600CA"/>
    <w:rsid w:val="00F61B1C"/>
    <w:rsid w:val="00F70E71"/>
    <w:rsid w:val="00F74FF5"/>
    <w:rsid w:val="00F76FB0"/>
    <w:rsid w:val="00F77B76"/>
    <w:rsid w:val="00F77E16"/>
    <w:rsid w:val="00F81F6F"/>
    <w:rsid w:val="00F8208C"/>
    <w:rsid w:val="00F82B3C"/>
    <w:rsid w:val="00F87FB4"/>
    <w:rsid w:val="00F91D98"/>
    <w:rsid w:val="00F97F62"/>
    <w:rsid w:val="00FA582A"/>
    <w:rsid w:val="00FA6FC2"/>
    <w:rsid w:val="00FA711D"/>
    <w:rsid w:val="00FB3655"/>
    <w:rsid w:val="00FB4560"/>
    <w:rsid w:val="00FB5D0C"/>
    <w:rsid w:val="00FB6446"/>
    <w:rsid w:val="00FB7FEF"/>
    <w:rsid w:val="00FC208E"/>
    <w:rsid w:val="00FC49C6"/>
    <w:rsid w:val="00FC74D8"/>
    <w:rsid w:val="00FD257F"/>
    <w:rsid w:val="00FD3F87"/>
    <w:rsid w:val="00FD49E7"/>
    <w:rsid w:val="00FE0E9A"/>
    <w:rsid w:val="00FE422B"/>
    <w:rsid w:val="00FE6E2E"/>
    <w:rsid w:val="00FE7E99"/>
    <w:rsid w:val="00FF3377"/>
    <w:rsid w:val="00FF5FED"/>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BE90D"/>
  <w15:docId w15:val="{BE8647A5-17A4-44C3-BB21-2B3E83470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1">
    <w:name w:val="Hyperlink"/>
    <w:basedOn w:val="a0"/>
    <w:uiPriority w:val="99"/>
    <w:unhideWhenUsed/>
    <w:rsid w:val="00A37D55"/>
    <w:rPr>
      <w:color w:val="0000FF"/>
      <w:u w:val="single"/>
    </w:rPr>
  </w:style>
  <w:style w:type="character" w:styleId="af2">
    <w:name w:val="Strong"/>
    <w:basedOn w:val="a0"/>
    <w:uiPriority w:val="22"/>
    <w:qFormat/>
    <w:rsid w:val="00A37D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67963885">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5203539">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19339">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1237095">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18569845">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7008311">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7608754">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95593282">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1848283">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6119707">
      <w:bodyDiv w:val="1"/>
      <w:marLeft w:val="0"/>
      <w:marRight w:val="0"/>
      <w:marTop w:val="0"/>
      <w:marBottom w:val="0"/>
      <w:divBdr>
        <w:top w:val="none" w:sz="0" w:space="0" w:color="auto"/>
        <w:left w:val="none" w:sz="0" w:space="0" w:color="auto"/>
        <w:bottom w:val="none" w:sz="0" w:space="0" w:color="auto"/>
        <w:right w:val="none" w:sz="0" w:space="0" w:color="auto"/>
      </w:divBdr>
    </w:div>
    <w:div w:id="1177693723">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1999817">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7370948">
      <w:bodyDiv w:val="1"/>
      <w:marLeft w:val="0"/>
      <w:marRight w:val="0"/>
      <w:marTop w:val="0"/>
      <w:marBottom w:val="0"/>
      <w:divBdr>
        <w:top w:val="none" w:sz="0" w:space="0" w:color="auto"/>
        <w:left w:val="none" w:sz="0" w:space="0" w:color="auto"/>
        <w:bottom w:val="none" w:sz="0" w:space="0" w:color="auto"/>
        <w:right w:val="none" w:sz="0" w:space="0" w:color="auto"/>
      </w:divBdr>
    </w:div>
    <w:div w:id="1368869456">
      <w:bodyDiv w:val="1"/>
      <w:marLeft w:val="0"/>
      <w:marRight w:val="0"/>
      <w:marTop w:val="0"/>
      <w:marBottom w:val="0"/>
      <w:divBdr>
        <w:top w:val="none" w:sz="0" w:space="0" w:color="auto"/>
        <w:left w:val="none" w:sz="0" w:space="0" w:color="auto"/>
        <w:bottom w:val="none" w:sz="0" w:space="0" w:color="auto"/>
        <w:right w:val="none" w:sz="0" w:space="0" w:color="auto"/>
      </w:divBdr>
    </w:div>
    <w:div w:id="138032105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7844791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863337">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4592294">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EA223-71D4-48EE-A4DD-9F1331A49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Pages>
  <Words>5614</Words>
  <Characters>32004</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Админ</cp:lastModifiedBy>
  <cp:revision>85</cp:revision>
  <cp:lastPrinted>2013-12-13T13:48:00Z</cp:lastPrinted>
  <dcterms:created xsi:type="dcterms:W3CDTF">2016-10-17T11:53:00Z</dcterms:created>
  <dcterms:modified xsi:type="dcterms:W3CDTF">2022-10-25T14:35:00Z</dcterms:modified>
</cp:coreProperties>
</file>